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FF36" w14:textId="7B513884" w:rsidR="00CA6CA2" w:rsidRDefault="00037C6E">
      <w:r>
        <w:rPr>
          <w:noProof/>
        </w:rPr>
        <w:drawing>
          <wp:anchor distT="0" distB="0" distL="114300" distR="114300" simplePos="0" relativeHeight="251682816" behindDoc="1" locked="0" layoutInCell="1" allowOverlap="1" wp14:anchorId="278F53AB" wp14:editId="49F6D3EE">
            <wp:simplePos x="0" y="0"/>
            <wp:positionH relativeFrom="page">
              <wp:posOffset>-219075</wp:posOffset>
            </wp:positionH>
            <wp:positionV relativeFrom="paragraph">
              <wp:posOffset>-947420</wp:posOffset>
            </wp:positionV>
            <wp:extent cx="7781204" cy="5259705"/>
            <wp:effectExtent l="0" t="0" r="0" b="0"/>
            <wp:wrapNone/>
            <wp:docPr id="1054766345" name="Afbeelding 11" descr="Kostenloses Foto gruppe von personen, die unternehmensplan in einem büro ausarbe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stenloses Foto gruppe von personen, die unternehmensplan in einem büro ausarbeit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3023" cy="5260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6A5F7249" w14:textId="77777777" w:rsidR="00CA6CA2" w:rsidRDefault="00CA6CA2"/>
    <w:p w14:paraId="6AB05925" w14:textId="77777777" w:rsidR="00CA6CA2" w:rsidRDefault="00CA6CA2"/>
    <w:p w14:paraId="0A58DF99" w14:textId="77777777" w:rsidR="00CA6CA2" w:rsidRDefault="00CA6CA2"/>
    <w:p w14:paraId="0E86AD6D" w14:textId="77777777" w:rsidR="00CA6CA2" w:rsidRDefault="00CA6CA2"/>
    <w:p w14:paraId="5FB7F4F4" w14:textId="77777777" w:rsidR="00CA6CA2" w:rsidRDefault="00CA6CA2"/>
    <w:p w14:paraId="2F3D23FC" w14:textId="77777777" w:rsidR="00CA6CA2" w:rsidRDefault="00CA6CA2"/>
    <w:p w14:paraId="579A513D" w14:textId="77777777" w:rsidR="00CA6CA2" w:rsidRDefault="00CA6CA2"/>
    <w:p w14:paraId="562B7111" w14:textId="77777777" w:rsidR="00CA6CA2" w:rsidRDefault="00CA6CA2"/>
    <w:p w14:paraId="5B9D8632" w14:textId="77777777" w:rsidR="00CA6CA2" w:rsidRDefault="00CA6CA2"/>
    <w:p w14:paraId="45321104" w14:textId="77777777" w:rsidR="00CA6CA2" w:rsidRDefault="00CA6CA2"/>
    <w:p w14:paraId="2CC3B307" w14:textId="77777777" w:rsidR="00CA6CA2" w:rsidRDefault="00CA6CA2"/>
    <w:p w14:paraId="6AB7CE96" w14:textId="77777777" w:rsidR="00CA6CA2" w:rsidRDefault="00CA6CA2"/>
    <w:p w14:paraId="287D2F6E" w14:textId="77777777" w:rsidR="00CA6CA2" w:rsidRDefault="00CA6CA2"/>
    <w:p w14:paraId="659147C1" w14:textId="77777777" w:rsidR="00CA6CA2" w:rsidRDefault="00CA6CA2"/>
    <w:p w14:paraId="117AAB2E" w14:textId="77777777" w:rsidR="00CA6CA2" w:rsidRDefault="00CA6CA2"/>
    <w:p w14:paraId="2A05C50D" w14:textId="77777777" w:rsidR="00CA6CA2" w:rsidRDefault="00CA6CA2"/>
    <w:p w14:paraId="4BA7CE94" w14:textId="0B90C681" w:rsidR="00F95E31" w:rsidRPr="002560FC" w:rsidRDefault="003E493D" w:rsidP="00F95E31">
      <w:pPr>
        <w:jc w:val="center"/>
        <w:textDirection w:val="btLr"/>
        <w:rPr>
          <w:rFonts w:asciiTheme="minorHAnsi" w:eastAsia="Avenir" w:hAnsiTheme="minorHAnsi" w:cstheme="minorHAnsi"/>
          <w:sz w:val="120"/>
        </w:rPr>
      </w:pPr>
      <w:r w:rsidRPr="002560FC">
        <w:rPr>
          <w:rFonts w:asciiTheme="minorHAnsi" w:eastAsia="Fira Sans SemiBold" w:hAnsiTheme="minorHAnsi" w:cstheme="minorHAnsi"/>
          <w:sz w:val="48"/>
          <w:szCs w:val="48"/>
        </w:rPr>
        <w:t>MITARBEITERHANDBUCH VORLAGE</w:t>
      </w:r>
      <w:r w:rsidRPr="002560FC">
        <w:rPr>
          <w:rFonts w:asciiTheme="minorHAnsi" w:eastAsia="Fira Sans SemiBold" w:hAnsiTheme="minorHAnsi" w:cstheme="minorHAnsi"/>
          <w:sz w:val="48"/>
          <w:szCs w:val="48"/>
        </w:rPr>
        <w:br/>
      </w:r>
      <w:r w:rsidR="00F2471D" w:rsidRPr="002560FC">
        <w:rPr>
          <w:rFonts w:asciiTheme="minorHAnsi" w:eastAsia="Avenir" w:hAnsiTheme="minorHAnsi" w:cstheme="minorHAnsi"/>
          <w:sz w:val="96"/>
          <w:szCs w:val="96"/>
        </w:rPr>
        <w:t>[</w:t>
      </w:r>
      <w:r w:rsidR="00F95E31" w:rsidRPr="002560FC">
        <w:rPr>
          <w:rFonts w:asciiTheme="minorHAnsi" w:eastAsia="Avenir" w:hAnsiTheme="minorHAnsi" w:cstheme="minorHAnsi"/>
          <w:sz w:val="96"/>
          <w:szCs w:val="96"/>
        </w:rPr>
        <w:t>JAHR</w:t>
      </w:r>
      <w:r w:rsidR="00F2471D" w:rsidRPr="002560FC">
        <w:rPr>
          <w:rFonts w:asciiTheme="minorHAnsi" w:eastAsia="Avenir" w:hAnsiTheme="minorHAnsi" w:cstheme="minorHAnsi"/>
          <w:sz w:val="96"/>
          <w:szCs w:val="96"/>
        </w:rPr>
        <w:t>]</w:t>
      </w:r>
    </w:p>
    <w:p w14:paraId="6B407DD7" w14:textId="175C8CA1" w:rsidR="003826A0" w:rsidRPr="002560FC" w:rsidRDefault="003826A0" w:rsidP="00F95E31">
      <w:pPr>
        <w:jc w:val="center"/>
        <w:textDirection w:val="btLr"/>
        <w:rPr>
          <w:rFonts w:asciiTheme="minorHAnsi" w:hAnsiTheme="minorHAnsi" w:cstheme="minorHAnsi"/>
          <w:sz w:val="32"/>
          <w:szCs w:val="32"/>
        </w:rPr>
      </w:pPr>
      <w:r w:rsidRPr="002560FC">
        <w:rPr>
          <w:rFonts w:asciiTheme="minorHAnsi" w:eastAsia="Avenir" w:hAnsiTheme="minorHAnsi" w:cstheme="minorHAnsi"/>
          <w:sz w:val="32"/>
          <w:szCs w:val="32"/>
        </w:rPr>
        <w:t xml:space="preserve">ÜBERARBEITET AM </w:t>
      </w:r>
      <w:r w:rsidRPr="002560FC">
        <w:rPr>
          <w:rFonts w:asciiTheme="minorHAnsi" w:hAnsiTheme="minorHAnsi" w:cstheme="minorHAnsi"/>
          <w:sz w:val="32"/>
          <w:szCs w:val="32"/>
        </w:rPr>
        <w:t>[Datum]</w:t>
      </w:r>
    </w:p>
    <w:p w14:paraId="6719C109" w14:textId="77777777" w:rsidR="00F2471D" w:rsidRPr="002560FC" w:rsidRDefault="00F2471D" w:rsidP="00F95E31">
      <w:pPr>
        <w:jc w:val="center"/>
        <w:textDirection w:val="btLr"/>
        <w:rPr>
          <w:rFonts w:asciiTheme="minorHAnsi" w:hAnsiTheme="minorHAnsi" w:cstheme="minorHAnsi"/>
          <w:sz w:val="32"/>
          <w:szCs w:val="32"/>
        </w:rPr>
      </w:pPr>
    </w:p>
    <w:p w14:paraId="3E1D450D" w14:textId="3CF74FFA" w:rsidR="00CA6CA2" w:rsidRPr="002560FC" w:rsidRDefault="003E493D" w:rsidP="003E493D">
      <w:pPr>
        <w:jc w:val="center"/>
        <w:rPr>
          <w:rFonts w:asciiTheme="minorHAnsi" w:eastAsia="Fira Sans SemiBold" w:hAnsiTheme="minorHAnsi" w:cstheme="minorHAnsi"/>
          <w:sz w:val="44"/>
          <w:szCs w:val="44"/>
        </w:rPr>
      </w:pPr>
      <w:r w:rsidRPr="002560FC">
        <w:rPr>
          <w:rFonts w:asciiTheme="minorHAnsi" w:hAnsiTheme="minorHAnsi" w:cstheme="minorHAnsi"/>
          <w:noProof/>
          <w:color w:val="000000"/>
          <w:sz w:val="48"/>
          <w:szCs w:val="48"/>
          <w:bdr w:val="none" w:sz="0" w:space="0" w:color="auto" w:frame="1"/>
        </w:rPr>
        <w:drawing>
          <wp:inline distT="0" distB="0" distL="0" distR="0" wp14:anchorId="184C12C4" wp14:editId="55CDBE98">
            <wp:extent cx="3606511" cy="809625"/>
            <wp:effectExtent l="0" t="0" r="0" b="0"/>
            <wp:docPr id="1559477257" name="Afbeelding 4"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77257" name="Afbeelding 4" descr="Afbeelding met tekst, Lettertype, Graphics, schermopname&#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444" cy="810957"/>
                    </a:xfrm>
                    <a:prstGeom prst="rect">
                      <a:avLst/>
                    </a:prstGeom>
                    <a:noFill/>
                    <a:ln>
                      <a:noFill/>
                    </a:ln>
                  </pic:spPr>
                </pic:pic>
              </a:graphicData>
            </a:graphic>
          </wp:inline>
        </w:drawing>
      </w:r>
    </w:p>
    <w:p w14:paraId="5120DED8" w14:textId="77777777" w:rsidR="00CA6CA2" w:rsidRPr="002560FC" w:rsidRDefault="00CA6CA2">
      <w:pPr>
        <w:rPr>
          <w:rFonts w:asciiTheme="minorHAnsi" w:hAnsiTheme="minorHAnsi" w:cstheme="minorHAnsi"/>
        </w:rPr>
      </w:pPr>
    </w:p>
    <w:p w14:paraId="291E344A" w14:textId="77777777" w:rsidR="00064DCD" w:rsidRPr="002560FC" w:rsidRDefault="00064DCD">
      <w:pPr>
        <w:rPr>
          <w:rFonts w:asciiTheme="minorHAnsi" w:hAnsiTheme="minorHAnsi" w:cstheme="minorHAnsi"/>
          <w:sz w:val="28"/>
          <w:szCs w:val="28"/>
        </w:rPr>
      </w:pPr>
      <w:r w:rsidRPr="002560FC">
        <w:rPr>
          <w:rFonts w:asciiTheme="minorHAnsi" w:hAnsiTheme="minorHAnsi" w:cstheme="minorHAnsi"/>
          <w:sz w:val="28"/>
          <w:szCs w:val="28"/>
        </w:rPr>
        <w:br w:type="page"/>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120"/>
      </w:tblGrid>
      <w:tr w:rsidR="00CA6CA2" w:rsidRPr="002560FC" w14:paraId="0BC7D031" w14:textId="77777777" w:rsidTr="00401D8C">
        <w:trPr>
          <w:trHeight w:val="8065"/>
        </w:trPr>
        <w:tc>
          <w:tcPr>
            <w:tcW w:w="6374" w:type="dxa"/>
            <w:tcBorders>
              <w:top w:val="nil"/>
              <w:left w:val="nil"/>
              <w:bottom w:val="nil"/>
              <w:right w:val="nil"/>
            </w:tcBorders>
          </w:tcPr>
          <w:p w14:paraId="493866E0" w14:textId="2391097D" w:rsidR="008E20BB" w:rsidRDefault="008E20BB">
            <w:pPr>
              <w:pBdr>
                <w:bottom w:val="single" w:sz="12" w:space="1" w:color="auto"/>
              </w:pBdr>
              <w:rPr>
                <w:rFonts w:asciiTheme="minorHAnsi" w:eastAsia="Fira Sans" w:hAnsiTheme="minorHAnsi" w:cstheme="minorHAnsi"/>
                <w:color w:val="00B0F0"/>
                <w:sz w:val="72"/>
                <w:szCs w:val="72"/>
              </w:rPr>
            </w:pPr>
            <w:r w:rsidRPr="006F4BFD">
              <w:rPr>
                <w:rFonts w:asciiTheme="minorHAnsi" w:eastAsia="Fira Sans" w:hAnsiTheme="minorHAnsi" w:cstheme="minorHAnsi"/>
                <w:color w:val="00B0F0"/>
                <w:sz w:val="72"/>
                <w:szCs w:val="72"/>
              </w:rPr>
              <w:lastRenderedPageBreak/>
              <w:t>Inhalt</w:t>
            </w:r>
          </w:p>
          <w:p w14:paraId="6D11524D" w14:textId="77777777" w:rsidR="00931DA7" w:rsidRPr="006F4BFD" w:rsidRDefault="00931DA7">
            <w:pPr>
              <w:rPr>
                <w:rFonts w:asciiTheme="minorHAnsi" w:eastAsia="Fira Sans" w:hAnsiTheme="minorHAnsi" w:cstheme="minorHAnsi"/>
                <w:color w:val="00B0F0"/>
                <w:sz w:val="72"/>
                <w:szCs w:val="72"/>
              </w:rPr>
            </w:pPr>
          </w:p>
          <w:p w14:paraId="7511F010" w14:textId="60C804C9" w:rsidR="00CA6CA2" w:rsidRPr="007A204C" w:rsidRDefault="002F3F13">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Vor</w:t>
            </w:r>
            <w:r w:rsidR="00133626" w:rsidRPr="007A204C">
              <w:rPr>
                <w:rFonts w:asciiTheme="minorHAnsi" w:eastAsia="Fira Sans" w:hAnsiTheme="minorHAnsi" w:cstheme="minorHAnsi"/>
                <w:color w:val="00B0F0"/>
                <w:sz w:val="32"/>
                <w:szCs w:val="32"/>
              </w:rPr>
              <w:t>wort</w:t>
            </w:r>
          </w:p>
          <w:p w14:paraId="4C338FB8" w14:textId="071A695D" w:rsidR="00CA6CA2" w:rsidRPr="007A204C" w:rsidRDefault="00133626">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Willkommen im Team</w:t>
            </w:r>
          </w:p>
          <w:p w14:paraId="11FA6B13" w14:textId="567D64BB" w:rsidR="00CA6CA2" w:rsidRPr="007A204C" w:rsidRDefault="00B024CA">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Mission und </w:t>
            </w:r>
            <w:r w:rsidR="00727476">
              <w:rPr>
                <w:rFonts w:asciiTheme="minorHAnsi" w:eastAsia="Fira Sans" w:hAnsiTheme="minorHAnsi" w:cstheme="minorHAnsi"/>
                <w:sz w:val="32"/>
                <w:szCs w:val="32"/>
              </w:rPr>
              <w:t>Unternehmensw</w:t>
            </w:r>
            <w:r w:rsidRPr="007A204C">
              <w:rPr>
                <w:rFonts w:asciiTheme="minorHAnsi" w:eastAsia="Fira Sans" w:hAnsiTheme="minorHAnsi" w:cstheme="minorHAnsi"/>
                <w:sz w:val="32"/>
                <w:szCs w:val="32"/>
              </w:rPr>
              <w:t xml:space="preserve">erte </w:t>
            </w:r>
          </w:p>
          <w:p w14:paraId="4EEA62B0" w14:textId="77777777" w:rsidR="00CA6CA2" w:rsidRPr="007A204C" w:rsidRDefault="00B024CA">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        </w:t>
            </w:r>
          </w:p>
          <w:p w14:paraId="10D8C8EA" w14:textId="03B226D8" w:rsidR="00CA6CA2" w:rsidRPr="007A204C" w:rsidRDefault="00F54837">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Phi</w:t>
            </w:r>
            <w:r w:rsidR="000E75A4" w:rsidRPr="007A204C">
              <w:rPr>
                <w:rFonts w:asciiTheme="minorHAnsi" w:eastAsia="Fira Sans" w:hAnsiTheme="minorHAnsi" w:cstheme="minorHAnsi"/>
                <w:color w:val="00B0F0"/>
                <w:sz w:val="32"/>
                <w:szCs w:val="32"/>
              </w:rPr>
              <w:t>losophie – Wer sind wir?</w:t>
            </w:r>
          </w:p>
          <w:p w14:paraId="0018529C" w14:textId="3807E345" w:rsidR="00A22AE6" w:rsidRPr="007A204C" w:rsidRDefault="000E75A4">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Firmengeschichte</w:t>
            </w:r>
          </w:p>
          <w:p w14:paraId="1303C4FA" w14:textId="4C3B7FCD" w:rsidR="00CA6CA2" w:rsidRPr="007A204C" w:rsidRDefault="00A22AE6">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Unternehmenskultur</w:t>
            </w:r>
            <w:r w:rsidR="00273346" w:rsidRPr="007A204C">
              <w:rPr>
                <w:rFonts w:asciiTheme="minorHAnsi" w:eastAsia="Fira Sans" w:hAnsiTheme="minorHAnsi" w:cstheme="minorHAnsi"/>
                <w:sz w:val="32"/>
                <w:szCs w:val="32"/>
              </w:rPr>
              <w:br/>
              <w:t>Vorstellung des Führungsteams</w:t>
            </w:r>
            <w:r w:rsidR="00273346" w:rsidRPr="007A204C">
              <w:rPr>
                <w:rFonts w:asciiTheme="minorHAnsi" w:eastAsia="Fira Sans" w:hAnsiTheme="minorHAnsi" w:cstheme="minorHAnsi"/>
                <w:sz w:val="32"/>
                <w:szCs w:val="32"/>
              </w:rPr>
              <w:br/>
            </w:r>
          </w:p>
          <w:p w14:paraId="373C781B" w14:textId="77777777" w:rsidR="0095788E" w:rsidRPr="007A204C" w:rsidRDefault="0095788E">
            <w:pPr>
              <w:rPr>
                <w:rFonts w:asciiTheme="minorHAnsi" w:eastAsia="Fira Sans" w:hAnsiTheme="minorHAnsi" w:cstheme="minorHAnsi"/>
                <w:color w:val="00B0F0"/>
                <w:sz w:val="32"/>
                <w:szCs w:val="32"/>
              </w:rPr>
            </w:pPr>
            <w:proofErr w:type="spellStart"/>
            <w:r w:rsidRPr="007A204C">
              <w:rPr>
                <w:rFonts w:asciiTheme="minorHAnsi" w:eastAsia="Fira Sans" w:hAnsiTheme="minorHAnsi" w:cstheme="minorHAnsi"/>
                <w:color w:val="00B0F0"/>
                <w:sz w:val="32"/>
                <w:szCs w:val="32"/>
              </w:rPr>
              <w:t>Candidate</w:t>
            </w:r>
            <w:proofErr w:type="spellEnd"/>
            <w:r w:rsidRPr="007A204C">
              <w:rPr>
                <w:rFonts w:asciiTheme="minorHAnsi" w:eastAsia="Fira Sans" w:hAnsiTheme="minorHAnsi" w:cstheme="minorHAnsi"/>
                <w:color w:val="00B0F0"/>
                <w:sz w:val="32"/>
                <w:szCs w:val="32"/>
              </w:rPr>
              <w:t xml:space="preserve"> Experience</w:t>
            </w:r>
          </w:p>
          <w:p w14:paraId="7D089E98" w14:textId="2196C365" w:rsidR="0095788E" w:rsidRPr="007A204C" w:rsidRDefault="006B32FA">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Unser Einstellungsprozess</w:t>
            </w:r>
          </w:p>
          <w:p w14:paraId="021E59EB" w14:textId="77777777" w:rsidR="006B32FA" w:rsidRPr="007A204C" w:rsidRDefault="006B32FA">
            <w:pPr>
              <w:rPr>
                <w:rFonts w:asciiTheme="minorHAnsi" w:eastAsia="Fira Sans" w:hAnsiTheme="minorHAnsi" w:cstheme="minorHAnsi"/>
                <w:color w:val="00B0F0"/>
                <w:sz w:val="32"/>
                <w:szCs w:val="32"/>
              </w:rPr>
            </w:pPr>
          </w:p>
          <w:p w14:paraId="12A86917" w14:textId="17BE7F17" w:rsidR="00CA6CA2" w:rsidRPr="007A204C" w:rsidRDefault="00297978">
            <w:pPr>
              <w:rPr>
                <w:rFonts w:asciiTheme="minorHAnsi" w:eastAsia="Fira Sans" w:hAnsiTheme="minorHAnsi" w:cstheme="minorHAnsi"/>
                <w:color w:val="00B0F0"/>
                <w:sz w:val="32"/>
                <w:szCs w:val="32"/>
              </w:rPr>
            </w:pPr>
            <w:proofErr w:type="spellStart"/>
            <w:r w:rsidRPr="007A204C">
              <w:rPr>
                <w:rFonts w:asciiTheme="minorHAnsi" w:eastAsia="Fira Sans" w:hAnsiTheme="minorHAnsi" w:cstheme="minorHAnsi"/>
                <w:color w:val="00B0F0"/>
                <w:sz w:val="32"/>
                <w:szCs w:val="32"/>
              </w:rPr>
              <w:t>Employee</w:t>
            </w:r>
            <w:proofErr w:type="spellEnd"/>
            <w:r w:rsidR="006246E4" w:rsidRPr="007A204C">
              <w:rPr>
                <w:rFonts w:asciiTheme="minorHAnsi" w:eastAsia="Fira Sans" w:hAnsiTheme="minorHAnsi" w:cstheme="minorHAnsi"/>
                <w:color w:val="00B0F0"/>
                <w:sz w:val="32"/>
                <w:szCs w:val="32"/>
              </w:rPr>
              <w:t xml:space="preserve"> Experience</w:t>
            </w:r>
          </w:p>
          <w:p w14:paraId="52B54F36" w14:textId="77777777" w:rsidR="0034364C" w:rsidRDefault="00B024CA">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Onboarding       </w:t>
            </w:r>
          </w:p>
          <w:p w14:paraId="61D448A8" w14:textId="3B5CCCF1" w:rsidR="00CA6CA2" w:rsidRPr="007A204C" w:rsidRDefault="0034364C">
            <w:pPr>
              <w:rPr>
                <w:rFonts w:asciiTheme="minorHAnsi" w:eastAsia="Fira Sans" w:hAnsiTheme="minorHAnsi" w:cstheme="minorHAnsi"/>
                <w:sz w:val="32"/>
                <w:szCs w:val="32"/>
              </w:rPr>
            </w:pPr>
            <w:r>
              <w:rPr>
                <w:rFonts w:asciiTheme="minorHAnsi" w:eastAsia="Fira Sans" w:hAnsiTheme="minorHAnsi" w:cstheme="minorHAnsi"/>
                <w:sz w:val="32"/>
                <w:szCs w:val="32"/>
              </w:rPr>
              <w:t>Willkommens-Leitfaden</w:t>
            </w:r>
            <w:r w:rsidRPr="007A204C">
              <w:rPr>
                <w:rFonts w:asciiTheme="minorHAnsi" w:eastAsia="Fira Sans" w:hAnsiTheme="minorHAnsi" w:cstheme="minorHAnsi"/>
                <w:sz w:val="32"/>
                <w:szCs w:val="32"/>
              </w:rPr>
              <w:t xml:space="preserve">                                                               </w:t>
            </w:r>
          </w:p>
          <w:p w14:paraId="27F442CE" w14:textId="77777777" w:rsidR="00CA6CA2" w:rsidRPr="007A204C" w:rsidRDefault="00B024CA">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Leistungsbeurteilungen</w:t>
            </w:r>
            <w:r w:rsidRPr="007A204C">
              <w:rPr>
                <w:rFonts w:asciiTheme="minorHAnsi" w:eastAsia="Fira Sans" w:hAnsiTheme="minorHAnsi" w:cstheme="minorHAnsi"/>
                <w:sz w:val="32"/>
                <w:szCs w:val="32"/>
              </w:rPr>
              <w:br/>
              <w:t xml:space="preserve">             </w:t>
            </w:r>
          </w:p>
          <w:p w14:paraId="2023D237" w14:textId="77777777" w:rsidR="007E0FD6" w:rsidRDefault="0026232B">
            <w:pPr>
              <w:rPr>
                <w:rFonts w:asciiTheme="minorHAnsi" w:hAnsiTheme="minorHAnsi" w:cstheme="minorHAnsi"/>
                <w:color w:val="00B0F0"/>
                <w:sz w:val="32"/>
                <w:szCs w:val="32"/>
              </w:rPr>
            </w:pPr>
            <w:r w:rsidRPr="007A204C">
              <w:rPr>
                <w:rFonts w:asciiTheme="minorHAnsi" w:hAnsiTheme="minorHAnsi" w:cstheme="minorHAnsi"/>
                <w:color w:val="00B0F0"/>
                <w:sz w:val="32"/>
                <w:szCs w:val="32"/>
              </w:rPr>
              <w:t xml:space="preserve">Mitarbeiterbindung, Kommunikation und Transparenz </w:t>
            </w:r>
          </w:p>
          <w:p w14:paraId="65A8B3E4" w14:textId="32206733" w:rsidR="00CA6CA2" w:rsidRPr="007A204C" w:rsidRDefault="00B024CA">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Unsere Ressourcen                                                          </w:t>
            </w:r>
          </w:p>
          <w:p w14:paraId="140A13EA" w14:textId="7FDBECA9" w:rsidR="00CA6CA2" w:rsidRDefault="004210BD">
            <w:pPr>
              <w:rPr>
                <w:rFonts w:asciiTheme="minorHAnsi" w:eastAsia="Fira Sans" w:hAnsiTheme="minorHAnsi" w:cstheme="minorHAnsi"/>
                <w:sz w:val="32"/>
                <w:szCs w:val="32"/>
              </w:rPr>
            </w:pPr>
            <w:r>
              <w:rPr>
                <w:rFonts w:asciiTheme="minorHAnsi" w:eastAsia="Fira Sans" w:hAnsiTheme="minorHAnsi" w:cstheme="minorHAnsi"/>
                <w:sz w:val="32"/>
                <w:szCs w:val="32"/>
              </w:rPr>
              <w:t>Transparente Kommunikation</w:t>
            </w:r>
          </w:p>
          <w:p w14:paraId="7F9D37A1" w14:textId="41F984FA" w:rsidR="004210BD" w:rsidRDefault="004210BD">
            <w:pPr>
              <w:rPr>
                <w:rFonts w:asciiTheme="minorHAnsi" w:eastAsia="Fira Sans" w:hAnsiTheme="minorHAnsi" w:cstheme="minorHAnsi"/>
                <w:sz w:val="32"/>
                <w:szCs w:val="32"/>
              </w:rPr>
            </w:pPr>
            <w:r>
              <w:rPr>
                <w:rFonts w:asciiTheme="minorHAnsi" w:eastAsia="Fira Sans" w:hAnsiTheme="minorHAnsi" w:cstheme="minorHAnsi"/>
                <w:sz w:val="32"/>
                <w:szCs w:val="32"/>
              </w:rPr>
              <w:t>Interne Kommunikation</w:t>
            </w:r>
          </w:p>
          <w:p w14:paraId="5193F21B" w14:textId="7D121B2B" w:rsidR="00182D54" w:rsidRPr="007A204C" w:rsidRDefault="00182D54">
            <w:pPr>
              <w:rPr>
                <w:rFonts w:asciiTheme="minorHAnsi" w:eastAsia="Fira Sans" w:hAnsiTheme="minorHAnsi" w:cstheme="minorHAnsi"/>
                <w:sz w:val="32"/>
                <w:szCs w:val="32"/>
              </w:rPr>
            </w:pPr>
            <w:r>
              <w:rPr>
                <w:rFonts w:asciiTheme="minorHAnsi" w:eastAsia="Fira Sans" w:hAnsiTheme="minorHAnsi" w:cstheme="minorHAnsi"/>
                <w:sz w:val="32"/>
                <w:szCs w:val="32"/>
              </w:rPr>
              <w:t>Arbeitsbereiche und Zugangsdaten</w:t>
            </w:r>
          </w:p>
          <w:p w14:paraId="61AAA291" w14:textId="77777777" w:rsidR="00CA6CA2" w:rsidRPr="007A204C" w:rsidRDefault="00CA6CA2">
            <w:pPr>
              <w:rPr>
                <w:rFonts w:asciiTheme="minorHAnsi" w:eastAsia="Fira Sans" w:hAnsiTheme="minorHAnsi" w:cstheme="minorHAnsi"/>
                <w:sz w:val="32"/>
                <w:szCs w:val="32"/>
              </w:rPr>
            </w:pPr>
          </w:p>
          <w:p w14:paraId="6A2B751B" w14:textId="50BEBCB9" w:rsidR="00CA6CA2" w:rsidRPr="007A204C" w:rsidRDefault="002D423B">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Arbeitsleben bei [Unternehmensname]</w:t>
            </w:r>
          </w:p>
          <w:p w14:paraId="2038843F" w14:textId="2D564528" w:rsidR="00CA6CA2" w:rsidRPr="007A204C" w:rsidRDefault="002D423B">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Büroalltag und Normen                                                                             </w:t>
            </w:r>
          </w:p>
          <w:p w14:paraId="33362CE5" w14:textId="77777777" w:rsidR="00CA6CA2" w:rsidRPr="007A204C" w:rsidRDefault="00B024CA">
            <w:pPr>
              <w:rPr>
                <w:rFonts w:asciiTheme="minorHAnsi" w:eastAsia="Fira Sans" w:hAnsiTheme="minorHAnsi" w:cstheme="minorHAnsi"/>
                <w:sz w:val="32"/>
                <w:szCs w:val="32"/>
              </w:rPr>
            </w:pPr>
            <w:proofErr w:type="spellStart"/>
            <w:r w:rsidRPr="007A204C">
              <w:rPr>
                <w:rFonts w:asciiTheme="minorHAnsi" w:eastAsia="Fira Sans" w:hAnsiTheme="minorHAnsi" w:cstheme="minorHAnsi"/>
                <w:sz w:val="32"/>
                <w:szCs w:val="32"/>
              </w:rPr>
              <w:t>Employer</w:t>
            </w:r>
            <w:proofErr w:type="spellEnd"/>
            <w:r w:rsidRPr="007A204C">
              <w:rPr>
                <w:rFonts w:asciiTheme="minorHAnsi" w:eastAsia="Fira Sans" w:hAnsiTheme="minorHAnsi" w:cstheme="minorHAnsi"/>
                <w:sz w:val="32"/>
                <w:szCs w:val="32"/>
              </w:rPr>
              <w:t xml:space="preserve"> Branding   </w:t>
            </w:r>
          </w:p>
          <w:p w14:paraId="40651606" w14:textId="77777777" w:rsidR="00CA6CA2" w:rsidRPr="007A204C" w:rsidRDefault="00CA6CA2">
            <w:pPr>
              <w:rPr>
                <w:rFonts w:asciiTheme="minorHAnsi" w:eastAsia="Fira Sans" w:hAnsiTheme="minorHAnsi" w:cstheme="minorHAnsi"/>
                <w:sz w:val="32"/>
                <w:szCs w:val="32"/>
              </w:rPr>
            </w:pPr>
          </w:p>
          <w:p w14:paraId="432E3E4C" w14:textId="77777777" w:rsidR="00182D54" w:rsidRDefault="00182D54">
            <w:pPr>
              <w:rPr>
                <w:rFonts w:asciiTheme="minorHAnsi" w:eastAsia="Fira Sans" w:hAnsiTheme="minorHAnsi" w:cstheme="minorHAnsi"/>
                <w:color w:val="00B0F0"/>
                <w:sz w:val="32"/>
                <w:szCs w:val="32"/>
              </w:rPr>
            </w:pPr>
          </w:p>
          <w:p w14:paraId="333C8B5C" w14:textId="77777777" w:rsidR="00182D54" w:rsidRDefault="00182D54">
            <w:pPr>
              <w:rPr>
                <w:rFonts w:asciiTheme="minorHAnsi" w:eastAsia="Fira Sans" w:hAnsiTheme="minorHAnsi" w:cstheme="minorHAnsi"/>
                <w:color w:val="00B0F0"/>
                <w:sz w:val="32"/>
                <w:szCs w:val="32"/>
              </w:rPr>
            </w:pPr>
          </w:p>
          <w:p w14:paraId="23BBDAB8" w14:textId="6018D1FC" w:rsidR="005768A3" w:rsidRPr="007A204C" w:rsidRDefault="005768A3">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lastRenderedPageBreak/>
              <w:t>Vergütung und Entwicklung</w:t>
            </w:r>
          </w:p>
          <w:p w14:paraId="0CF788F7" w14:textId="1225C511" w:rsidR="00DA14A3" w:rsidRPr="007A204C" w:rsidRDefault="00DA14A3" w:rsidP="00DA14A3">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Werteversprechen </w:t>
            </w:r>
            <w:r w:rsidR="00401D8C">
              <w:rPr>
                <w:rFonts w:asciiTheme="minorHAnsi" w:eastAsia="Fira Sans" w:hAnsiTheme="minorHAnsi" w:cstheme="minorHAnsi"/>
                <w:sz w:val="32"/>
                <w:szCs w:val="32"/>
              </w:rPr>
              <w:t xml:space="preserve">und </w:t>
            </w:r>
            <w:r w:rsidRPr="007A204C">
              <w:rPr>
                <w:rFonts w:asciiTheme="minorHAnsi" w:eastAsia="Fira Sans" w:hAnsiTheme="minorHAnsi" w:cstheme="minorHAnsi"/>
                <w:sz w:val="32"/>
                <w:szCs w:val="32"/>
              </w:rPr>
              <w:t>Vergütungsstrukturen</w:t>
            </w:r>
          </w:p>
          <w:p w14:paraId="2DB17834" w14:textId="3BCBE27F" w:rsidR="00241869" w:rsidRPr="007A204C" w:rsidRDefault="00241869" w:rsidP="00DA14A3">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Training und Weiterbildung</w:t>
            </w:r>
          </w:p>
          <w:p w14:paraId="0473F1A8" w14:textId="77777777" w:rsidR="00401D8C" w:rsidRDefault="00401D8C" w:rsidP="00DA14A3">
            <w:pPr>
              <w:rPr>
                <w:rFonts w:asciiTheme="minorHAnsi" w:eastAsia="Fira Sans" w:hAnsiTheme="minorHAnsi" w:cstheme="minorHAnsi"/>
                <w:sz w:val="32"/>
                <w:szCs w:val="32"/>
              </w:rPr>
            </w:pPr>
          </w:p>
          <w:p w14:paraId="74EAEB2D" w14:textId="77777777" w:rsidR="00931DA7" w:rsidRDefault="00931DA7" w:rsidP="00DA14A3">
            <w:pPr>
              <w:rPr>
                <w:rFonts w:asciiTheme="minorHAnsi" w:eastAsia="Fira Sans" w:hAnsiTheme="minorHAnsi" w:cstheme="minorHAnsi"/>
                <w:color w:val="00B0F0"/>
                <w:sz w:val="32"/>
                <w:szCs w:val="32"/>
              </w:rPr>
            </w:pPr>
          </w:p>
          <w:p w14:paraId="6874292B" w14:textId="5D071CDB" w:rsidR="00617EFF" w:rsidRPr="007A204C" w:rsidRDefault="00617EFF" w:rsidP="00DA14A3">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Mitarbeitervorteile</w:t>
            </w:r>
          </w:p>
          <w:p w14:paraId="2FD22F2C" w14:textId="79DF9043" w:rsidR="00617EFF" w:rsidRPr="007A204C" w:rsidRDefault="00617EFF" w:rsidP="00DA14A3">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Corporate Benefits</w:t>
            </w:r>
          </w:p>
          <w:p w14:paraId="1A5902F8" w14:textId="77777777" w:rsidR="00900D7C" w:rsidRPr="007A204C" w:rsidRDefault="00900D7C" w:rsidP="00900D7C">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Arbeitszeit                                                                       </w:t>
            </w:r>
          </w:p>
          <w:p w14:paraId="4EEA7953" w14:textId="77777777" w:rsidR="00900D7C" w:rsidRPr="007A204C" w:rsidRDefault="00900D7C" w:rsidP="00900D7C">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Urlaubsregelungen</w:t>
            </w:r>
          </w:p>
          <w:p w14:paraId="67AEA4A9" w14:textId="77777777" w:rsidR="00900D7C" w:rsidRPr="007A204C" w:rsidRDefault="00900D7C" w:rsidP="00900D7C">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Sonstige Abwesenheiten         </w:t>
            </w:r>
          </w:p>
          <w:p w14:paraId="59B49FDA" w14:textId="77777777" w:rsidR="00900D7C" w:rsidRPr="007A204C" w:rsidRDefault="00900D7C" w:rsidP="00900D7C">
            <w:pPr>
              <w:rPr>
                <w:rFonts w:asciiTheme="minorHAnsi" w:eastAsia="Fira Sans" w:hAnsiTheme="minorHAnsi" w:cstheme="minorHAnsi"/>
                <w:sz w:val="32"/>
                <w:szCs w:val="32"/>
              </w:rPr>
            </w:pPr>
          </w:p>
          <w:p w14:paraId="229270C4" w14:textId="77777777" w:rsidR="00900D7C" w:rsidRPr="007A204C" w:rsidRDefault="00900D7C" w:rsidP="00900D7C">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Richtlinien am Arbeitsplatz</w:t>
            </w:r>
          </w:p>
          <w:p w14:paraId="5AB58A89" w14:textId="1483717A" w:rsidR="00E3232B" w:rsidRPr="007A204C" w:rsidRDefault="00E3232B" w:rsidP="00E3232B">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Sicherheit und Gesundheit</w:t>
            </w:r>
            <w:r w:rsidR="00900D7C" w:rsidRPr="007A204C">
              <w:rPr>
                <w:rFonts w:asciiTheme="minorHAnsi" w:eastAsia="Fira Sans" w:hAnsiTheme="minorHAnsi" w:cstheme="minorHAnsi"/>
                <w:sz w:val="32"/>
                <w:szCs w:val="32"/>
              </w:rPr>
              <w:t xml:space="preserve"> </w:t>
            </w:r>
            <w:r w:rsidRPr="007A204C">
              <w:rPr>
                <w:rFonts w:asciiTheme="minorHAnsi" w:eastAsia="Fira Sans" w:hAnsiTheme="minorHAnsi" w:cstheme="minorHAnsi"/>
                <w:sz w:val="32"/>
                <w:szCs w:val="32"/>
              </w:rPr>
              <w:t>der Mitarbeiter</w:t>
            </w:r>
            <w:r w:rsidR="00D411E1">
              <w:rPr>
                <w:rFonts w:asciiTheme="minorHAnsi" w:eastAsia="Fira Sans" w:hAnsiTheme="minorHAnsi" w:cstheme="minorHAnsi"/>
                <w:sz w:val="32"/>
                <w:szCs w:val="32"/>
              </w:rPr>
              <w:t>/</w:t>
            </w:r>
            <w:r w:rsidRPr="007A204C">
              <w:rPr>
                <w:rFonts w:asciiTheme="minorHAnsi" w:eastAsia="Fira Sans" w:hAnsiTheme="minorHAnsi" w:cstheme="minorHAnsi"/>
                <w:sz w:val="32"/>
                <w:szCs w:val="32"/>
              </w:rPr>
              <w:t xml:space="preserve">innen                               </w:t>
            </w:r>
          </w:p>
          <w:p w14:paraId="2A8D8A5F" w14:textId="77777777" w:rsidR="000E1E86" w:rsidRPr="007A204C" w:rsidRDefault="00E3232B" w:rsidP="00E3232B">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 xml:space="preserve">Vertraulichkeit und Datenschutz  </w:t>
            </w:r>
          </w:p>
          <w:p w14:paraId="0AE6078F" w14:textId="77777777" w:rsidR="000E1E86" w:rsidRPr="007A204C" w:rsidRDefault="000E1E86" w:rsidP="00E3232B">
            <w:pPr>
              <w:rPr>
                <w:rFonts w:asciiTheme="minorHAnsi" w:eastAsia="Fira Sans" w:hAnsiTheme="minorHAnsi" w:cstheme="minorHAnsi"/>
                <w:sz w:val="32"/>
                <w:szCs w:val="32"/>
              </w:rPr>
            </w:pPr>
            <w:r w:rsidRPr="007A204C">
              <w:rPr>
                <w:rFonts w:asciiTheme="minorHAnsi" w:eastAsia="Fira Sans" w:hAnsiTheme="minorHAnsi" w:cstheme="minorHAnsi"/>
                <w:sz w:val="32"/>
                <w:szCs w:val="32"/>
              </w:rPr>
              <w:t>Telearbeit und flexible Arbeitsmodelle</w:t>
            </w:r>
          </w:p>
          <w:p w14:paraId="216C2C11" w14:textId="77777777" w:rsidR="000E1E86" w:rsidRPr="007A204C" w:rsidRDefault="000E1E86" w:rsidP="00E3232B">
            <w:pPr>
              <w:rPr>
                <w:rFonts w:asciiTheme="minorHAnsi" w:eastAsia="Fira Sans" w:hAnsiTheme="minorHAnsi" w:cstheme="minorHAnsi"/>
                <w:sz w:val="32"/>
                <w:szCs w:val="32"/>
              </w:rPr>
            </w:pPr>
          </w:p>
          <w:p w14:paraId="5AD67EB5" w14:textId="77777777" w:rsidR="00A33923" w:rsidRPr="007A204C" w:rsidRDefault="000E1E86" w:rsidP="00E3232B">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Kündigung und Austritt</w:t>
            </w:r>
            <w:r w:rsidR="00E3232B" w:rsidRPr="007A204C">
              <w:rPr>
                <w:rFonts w:asciiTheme="minorHAnsi" w:eastAsia="Fira Sans" w:hAnsiTheme="minorHAnsi" w:cstheme="minorHAnsi"/>
                <w:color w:val="00B0F0"/>
                <w:sz w:val="32"/>
                <w:szCs w:val="32"/>
              </w:rPr>
              <w:t xml:space="preserve">     </w:t>
            </w:r>
          </w:p>
          <w:p w14:paraId="23ED01F8" w14:textId="6D1BE2EA" w:rsidR="000E1E86" w:rsidRDefault="00D50C96" w:rsidP="00E3232B">
            <w:pPr>
              <w:rPr>
                <w:rFonts w:asciiTheme="minorHAnsi" w:eastAsia="Fira Sans" w:hAnsiTheme="minorHAnsi" w:cstheme="minorHAnsi"/>
                <w:sz w:val="32"/>
                <w:szCs w:val="32"/>
              </w:rPr>
            </w:pPr>
            <w:r>
              <w:rPr>
                <w:rFonts w:asciiTheme="minorHAnsi" w:eastAsia="Fira Sans" w:hAnsiTheme="minorHAnsi" w:cstheme="minorHAnsi"/>
                <w:sz w:val="32"/>
                <w:szCs w:val="32"/>
              </w:rPr>
              <w:t>Kündigung durch den Arbeitnehmer</w:t>
            </w:r>
          </w:p>
          <w:p w14:paraId="7A264716" w14:textId="66D9F2F6" w:rsidR="00D50C96" w:rsidRDefault="00D50C96" w:rsidP="00E3232B">
            <w:pPr>
              <w:rPr>
                <w:rFonts w:asciiTheme="minorHAnsi" w:eastAsia="Fira Sans" w:hAnsiTheme="minorHAnsi" w:cstheme="minorHAnsi"/>
                <w:sz w:val="32"/>
                <w:szCs w:val="32"/>
              </w:rPr>
            </w:pPr>
            <w:r>
              <w:rPr>
                <w:rFonts w:asciiTheme="minorHAnsi" w:eastAsia="Fira Sans" w:hAnsiTheme="minorHAnsi" w:cstheme="minorHAnsi"/>
                <w:sz w:val="32"/>
                <w:szCs w:val="32"/>
              </w:rPr>
              <w:t>Exit-Interview bei Rücktritt</w:t>
            </w:r>
          </w:p>
          <w:p w14:paraId="199D804D" w14:textId="57A96F64" w:rsidR="00D50C96" w:rsidRPr="007A204C" w:rsidRDefault="00D50C96" w:rsidP="00E3232B">
            <w:pPr>
              <w:rPr>
                <w:rFonts w:asciiTheme="minorHAnsi" w:eastAsia="Fira Sans" w:hAnsiTheme="minorHAnsi" w:cstheme="minorHAnsi"/>
                <w:sz w:val="32"/>
                <w:szCs w:val="32"/>
              </w:rPr>
            </w:pPr>
            <w:r>
              <w:rPr>
                <w:rFonts w:asciiTheme="minorHAnsi" w:eastAsia="Fira Sans" w:hAnsiTheme="minorHAnsi" w:cstheme="minorHAnsi"/>
                <w:sz w:val="32"/>
                <w:szCs w:val="32"/>
              </w:rPr>
              <w:t>Exit-Interview bei Kündigung durch das Unternehmen</w:t>
            </w:r>
          </w:p>
          <w:p w14:paraId="019094B2" w14:textId="6F978C44" w:rsidR="00E3232B" w:rsidRPr="007A204C" w:rsidRDefault="00E3232B" w:rsidP="00E3232B">
            <w:pPr>
              <w:rPr>
                <w:rFonts w:asciiTheme="minorHAnsi" w:eastAsia="Fira Sans" w:hAnsiTheme="minorHAnsi" w:cstheme="minorHAnsi"/>
                <w:color w:val="00B0F0"/>
                <w:sz w:val="32"/>
                <w:szCs w:val="32"/>
              </w:rPr>
            </w:pPr>
            <w:r w:rsidRPr="007A204C">
              <w:rPr>
                <w:rFonts w:asciiTheme="minorHAnsi" w:eastAsia="Fira Sans" w:hAnsiTheme="minorHAnsi" w:cstheme="minorHAnsi"/>
                <w:color w:val="00B0F0"/>
                <w:sz w:val="32"/>
                <w:szCs w:val="32"/>
              </w:rPr>
              <w:t xml:space="preserve">     </w:t>
            </w:r>
          </w:p>
          <w:p w14:paraId="79DC8F19" w14:textId="22A52BDC" w:rsidR="00900D7C" w:rsidRPr="002560FC" w:rsidRDefault="00900D7C" w:rsidP="00900D7C">
            <w:pPr>
              <w:rPr>
                <w:rFonts w:asciiTheme="minorHAnsi" w:eastAsia="Fira Sans" w:hAnsiTheme="minorHAnsi" w:cstheme="minorHAnsi"/>
                <w:sz w:val="28"/>
                <w:szCs w:val="28"/>
              </w:rPr>
            </w:pPr>
            <w:r w:rsidRPr="002560FC">
              <w:rPr>
                <w:rFonts w:asciiTheme="minorHAnsi" w:eastAsia="Fira Sans" w:hAnsiTheme="minorHAnsi" w:cstheme="minorHAnsi"/>
                <w:sz w:val="28"/>
                <w:szCs w:val="28"/>
              </w:rPr>
              <w:t xml:space="preserve">                                                  </w:t>
            </w:r>
          </w:p>
          <w:p w14:paraId="4BE53B7C" w14:textId="77777777" w:rsidR="00900D7C" w:rsidRPr="002560FC" w:rsidRDefault="00900D7C" w:rsidP="00DA14A3">
            <w:pPr>
              <w:rPr>
                <w:rFonts w:asciiTheme="minorHAnsi" w:eastAsia="Fira Sans" w:hAnsiTheme="minorHAnsi" w:cstheme="minorHAnsi"/>
                <w:sz w:val="28"/>
                <w:szCs w:val="28"/>
              </w:rPr>
            </w:pPr>
          </w:p>
          <w:p w14:paraId="08FFF8D6" w14:textId="77777777" w:rsidR="00617EFF" w:rsidRPr="002560FC" w:rsidRDefault="00617EFF" w:rsidP="00DA14A3">
            <w:pPr>
              <w:rPr>
                <w:rFonts w:asciiTheme="minorHAnsi" w:eastAsia="Fira Sans" w:hAnsiTheme="minorHAnsi" w:cstheme="minorHAnsi"/>
                <w:sz w:val="28"/>
                <w:szCs w:val="28"/>
              </w:rPr>
            </w:pPr>
          </w:p>
          <w:p w14:paraId="3EE1FAF8" w14:textId="527FD412" w:rsidR="00DA14A3" w:rsidRPr="002560FC" w:rsidRDefault="00DA14A3" w:rsidP="00DA14A3">
            <w:pPr>
              <w:rPr>
                <w:rFonts w:asciiTheme="minorHAnsi" w:eastAsia="Fira Sans" w:hAnsiTheme="minorHAnsi" w:cstheme="minorHAnsi"/>
                <w:sz w:val="28"/>
                <w:szCs w:val="28"/>
              </w:rPr>
            </w:pPr>
            <w:r w:rsidRPr="002560FC">
              <w:rPr>
                <w:rFonts w:asciiTheme="minorHAnsi" w:eastAsia="Fira Sans" w:hAnsiTheme="minorHAnsi" w:cstheme="minorHAnsi"/>
                <w:sz w:val="28"/>
                <w:szCs w:val="28"/>
              </w:rPr>
              <w:t xml:space="preserve">                                                       </w:t>
            </w:r>
          </w:p>
          <w:p w14:paraId="3D9220BB" w14:textId="59EAE764" w:rsidR="00CA6CA2" w:rsidRPr="002560FC" w:rsidRDefault="00493A9F">
            <w:pPr>
              <w:rPr>
                <w:rFonts w:asciiTheme="minorHAnsi" w:eastAsia="Fira Sans" w:hAnsiTheme="minorHAnsi" w:cstheme="minorHAnsi"/>
                <w:sz w:val="28"/>
                <w:szCs w:val="28"/>
              </w:rPr>
            </w:pPr>
            <w:r w:rsidRPr="002560FC">
              <w:rPr>
                <w:rFonts w:asciiTheme="minorHAnsi" w:eastAsia="Fira Sans" w:hAnsiTheme="minorHAnsi" w:cstheme="minorHAnsi"/>
                <w:sz w:val="28"/>
                <w:szCs w:val="28"/>
              </w:rPr>
              <w:t xml:space="preserve">            </w:t>
            </w:r>
            <w:r w:rsidRPr="002560FC">
              <w:rPr>
                <w:rFonts w:asciiTheme="minorHAnsi" w:eastAsia="Fira Sans" w:hAnsiTheme="minorHAnsi" w:cstheme="minorHAnsi"/>
                <w:sz w:val="28"/>
                <w:szCs w:val="28"/>
              </w:rPr>
              <w:br/>
              <w:t xml:space="preserve">                                    </w:t>
            </w:r>
            <w:r w:rsidRPr="002560FC">
              <w:rPr>
                <w:rFonts w:asciiTheme="minorHAnsi" w:eastAsia="Fira Sans" w:hAnsiTheme="minorHAnsi" w:cstheme="minorHAnsi"/>
                <w:sz w:val="28"/>
                <w:szCs w:val="28"/>
              </w:rPr>
              <w:br/>
              <w:t xml:space="preserve">                                                                                                                                                                                                                   </w:t>
            </w:r>
          </w:p>
        </w:tc>
        <w:tc>
          <w:tcPr>
            <w:tcW w:w="2120" w:type="dxa"/>
            <w:tcBorders>
              <w:top w:val="nil"/>
              <w:left w:val="nil"/>
              <w:bottom w:val="nil"/>
              <w:right w:val="nil"/>
            </w:tcBorders>
          </w:tcPr>
          <w:p w14:paraId="5360F7CC" w14:textId="77777777" w:rsidR="00133626" w:rsidRPr="002560FC" w:rsidRDefault="00133626">
            <w:pPr>
              <w:rPr>
                <w:rFonts w:asciiTheme="minorHAnsi" w:eastAsia="Fira Sans" w:hAnsiTheme="minorHAnsi" w:cstheme="minorHAnsi"/>
                <w:color w:val="20A3AB"/>
                <w:sz w:val="28"/>
                <w:szCs w:val="28"/>
              </w:rPr>
            </w:pPr>
          </w:p>
          <w:p w14:paraId="28661717" w14:textId="77777777" w:rsidR="008E20BB" w:rsidRDefault="008E20BB">
            <w:pPr>
              <w:rPr>
                <w:rFonts w:asciiTheme="minorHAnsi" w:eastAsia="Fira Sans" w:hAnsiTheme="minorHAnsi" w:cstheme="minorHAnsi"/>
                <w:color w:val="00B0F0"/>
                <w:sz w:val="28"/>
                <w:szCs w:val="28"/>
              </w:rPr>
            </w:pPr>
          </w:p>
          <w:p w14:paraId="19CFED55" w14:textId="77777777" w:rsidR="008E20BB" w:rsidRDefault="008E20BB">
            <w:pPr>
              <w:rPr>
                <w:rFonts w:asciiTheme="minorHAnsi" w:eastAsia="Fira Sans" w:hAnsiTheme="minorHAnsi" w:cstheme="minorHAnsi"/>
                <w:color w:val="00B0F0"/>
                <w:sz w:val="28"/>
                <w:szCs w:val="28"/>
              </w:rPr>
            </w:pPr>
          </w:p>
          <w:p w14:paraId="5537A273" w14:textId="77777777" w:rsidR="008E20BB" w:rsidRDefault="008E20BB">
            <w:pPr>
              <w:rPr>
                <w:rFonts w:asciiTheme="minorHAnsi" w:eastAsia="Fira Sans" w:hAnsiTheme="minorHAnsi" w:cstheme="minorHAnsi"/>
                <w:color w:val="00B0F0"/>
                <w:sz w:val="28"/>
                <w:szCs w:val="28"/>
              </w:rPr>
            </w:pPr>
          </w:p>
          <w:p w14:paraId="3E323325" w14:textId="77777777" w:rsidR="00931DA7" w:rsidRDefault="00931DA7">
            <w:pPr>
              <w:rPr>
                <w:rFonts w:asciiTheme="minorHAnsi" w:eastAsia="Fira Sans" w:hAnsiTheme="minorHAnsi" w:cstheme="minorHAnsi"/>
                <w:color w:val="00B0F0"/>
                <w:sz w:val="28"/>
                <w:szCs w:val="28"/>
              </w:rPr>
            </w:pPr>
          </w:p>
          <w:p w14:paraId="2226DFC3" w14:textId="79CC7E4B" w:rsidR="00CA6CA2" w:rsidRPr="00192AEB" w:rsidRDefault="00192AEB">
            <w:pPr>
              <w:rPr>
                <w:rFonts w:asciiTheme="minorHAnsi" w:eastAsia="Fira Sans" w:hAnsiTheme="minorHAnsi" w:cstheme="minorHAnsi"/>
                <w:color w:val="00B0F0"/>
                <w:sz w:val="32"/>
                <w:szCs w:val="32"/>
              </w:rPr>
            </w:pPr>
            <w:r>
              <w:rPr>
                <w:rFonts w:asciiTheme="minorHAnsi" w:eastAsia="Fira Sans" w:hAnsiTheme="minorHAnsi" w:cstheme="minorHAnsi"/>
                <w:color w:val="00B0F0"/>
                <w:sz w:val="28"/>
                <w:szCs w:val="28"/>
              </w:rPr>
              <w:br/>
            </w:r>
            <w:r w:rsidRPr="00192AEB">
              <w:rPr>
                <w:rFonts w:asciiTheme="minorHAnsi" w:eastAsia="Fira Sans" w:hAnsiTheme="minorHAnsi" w:cstheme="minorHAnsi"/>
                <w:color w:val="00B0F0"/>
                <w:sz w:val="32"/>
                <w:szCs w:val="32"/>
              </w:rPr>
              <w:t xml:space="preserve">Seite </w:t>
            </w:r>
            <w:r w:rsidR="007D310F" w:rsidRPr="00192AEB">
              <w:rPr>
                <w:rFonts w:asciiTheme="minorHAnsi" w:eastAsia="Fira Sans" w:hAnsiTheme="minorHAnsi" w:cstheme="minorHAnsi"/>
                <w:color w:val="00B0F0"/>
                <w:sz w:val="32"/>
                <w:szCs w:val="32"/>
              </w:rPr>
              <w:t>1</w:t>
            </w:r>
          </w:p>
          <w:p w14:paraId="198065B3" w14:textId="77777777"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2</w:t>
            </w:r>
          </w:p>
          <w:p w14:paraId="6DCA4763" w14:textId="77777777" w:rsidR="00CA6CA2" w:rsidRPr="00192AEB" w:rsidRDefault="00CA6CA2">
            <w:pPr>
              <w:rPr>
                <w:rFonts w:asciiTheme="minorHAnsi" w:eastAsia="Fira Sans" w:hAnsiTheme="minorHAnsi" w:cstheme="minorHAnsi"/>
                <w:color w:val="00B0F0"/>
                <w:sz w:val="32"/>
                <w:szCs w:val="32"/>
              </w:rPr>
            </w:pPr>
          </w:p>
          <w:p w14:paraId="5C4EA3E8" w14:textId="77777777" w:rsidR="007D310F" w:rsidRPr="00192AEB" w:rsidRDefault="007D310F">
            <w:pPr>
              <w:rPr>
                <w:rFonts w:asciiTheme="minorHAnsi" w:eastAsia="Fira Sans" w:hAnsiTheme="minorHAnsi" w:cstheme="minorHAnsi"/>
                <w:color w:val="00B0F0"/>
                <w:sz w:val="32"/>
                <w:szCs w:val="32"/>
              </w:rPr>
            </w:pPr>
          </w:p>
          <w:p w14:paraId="15230F22" w14:textId="7067E1CF"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7D310F" w:rsidRPr="00192AEB">
              <w:rPr>
                <w:rFonts w:asciiTheme="minorHAnsi" w:eastAsia="Fira Sans" w:hAnsiTheme="minorHAnsi" w:cstheme="minorHAnsi"/>
                <w:color w:val="00B0F0"/>
                <w:sz w:val="32"/>
                <w:szCs w:val="32"/>
              </w:rPr>
              <w:t>3</w:t>
            </w:r>
          </w:p>
          <w:p w14:paraId="7D12F0CF" w14:textId="77777777" w:rsidR="00471024"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7D310F" w:rsidRPr="00192AEB">
              <w:rPr>
                <w:rFonts w:asciiTheme="minorHAnsi" w:eastAsia="Fira Sans" w:hAnsiTheme="minorHAnsi" w:cstheme="minorHAnsi"/>
                <w:color w:val="00B0F0"/>
                <w:sz w:val="32"/>
                <w:szCs w:val="32"/>
              </w:rPr>
              <w:t>3</w:t>
            </w:r>
          </w:p>
          <w:p w14:paraId="784A1C13" w14:textId="5AAD3AA5"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7D310F" w:rsidRPr="00192AEB">
              <w:rPr>
                <w:rFonts w:asciiTheme="minorHAnsi" w:eastAsia="Fira Sans" w:hAnsiTheme="minorHAnsi" w:cstheme="minorHAnsi"/>
                <w:color w:val="00B0F0"/>
                <w:sz w:val="32"/>
                <w:szCs w:val="32"/>
              </w:rPr>
              <w:t>4</w:t>
            </w:r>
          </w:p>
          <w:p w14:paraId="2A49A235" w14:textId="77777777" w:rsidR="00CA6CA2" w:rsidRPr="00192AEB" w:rsidRDefault="00CA6CA2">
            <w:pPr>
              <w:rPr>
                <w:rFonts w:asciiTheme="minorHAnsi" w:eastAsia="Fira Sans" w:hAnsiTheme="minorHAnsi" w:cstheme="minorHAnsi"/>
                <w:color w:val="00B0F0"/>
                <w:sz w:val="32"/>
                <w:szCs w:val="32"/>
              </w:rPr>
            </w:pPr>
          </w:p>
          <w:p w14:paraId="22FB6829" w14:textId="77777777" w:rsidR="00297978" w:rsidRPr="00192AEB" w:rsidRDefault="00297978">
            <w:pPr>
              <w:rPr>
                <w:rFonts w:asciiTheme="minorHAnsi" w:eastAsia="Fira Sans" w:hAnsiTheme="minorHAnsi" w:cstheme="minorHAnsi"/>
                <w:color w:val="00B0F0"/>
                <w:sz w:val="32"/>
                <w:szCs w:val="32"/>
              </w:rPr>
            </w:pPr>
          </w:p>
          <w:p w14:paraId="7281458C" w14:textId="4643C476"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7D310F" w:rsidRPr="00192AEB">
              <w:rPr>
                <w:rFonts w:asciiTheme="minorHAnsi" w:eastAsia="Fira Sans" w:hAnsiTheme="minorHAnsi" w:cstheme="minorHAnsi"/>
                <w:color w:val="00B0F0"/>
                <w:sz w:val="32"/>
                <w:szCs w:val="32"/>
              </w:rPr>
              <w:t>5</w:t>
            </w:r>
          </w:p>
          <w:p w14:paraId="5425130B" w14:textId="77777777" w:rsidR="00CA6CA2" w:rsidRPr="00192AEB" w:rsidRDefault="00CA6CA2">
            <w:pPr>
              <w:rPr>
                <w:rFonts w:asciiTheme="minorHAnsi" w:eastAsia="Fira Sans" w:hAnsiTheme="minorHAnsi" w:cstheme="minorHAnsi"/>
                <w:color w:val="00B0F0"/>
                <w:sz w:val="32"/>
                <w:szCs w:val="32"/>
              </w:rPr>
            </w:pPr>
          </w:p>
          <w:p w14:paraId="744A00A9" w14:textId="77777777" w:rsidR="003B63FE" w:rsidRDefault="003B63FE">
            <w:pPr>
              <w:rPr>
                <w:rFonts w:asciiTheme="minorHAnsi" w:eastAsia="Fira Sans" w:hAnsiTheme="minorHAnsi" w:cstheme="minorHAnsi"/>
                <w:color w:val="00B0F0"/>
                <w:sz w:val="32"/>
                <w:szCs w:val="32"/>
              </w:rPr>
            </w:pPr>
          </w:p>
          <w:p w14:paraId="31EFA29E" w14:textId="17485FA2"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3B63FE">
              <w:rPr>
                <w:rFonts w:asciiTheme="minorHAnsi" w:eastAsia="Fira Sans" w:hAnsiTheme="minorHAnsi" w:cstheme="minorHAnsi"/>
                <w:color w:val="00B0F0"/>
                <w:sz w:val="32"/>
                <w:szCs w:val="32"/>
              </w:rPr>
              <w:t>6</w:t>
            </w:r>
          </w:p>
          <w:p w14:paraId="513E4570" w14:textId="19E4E86C" w:rsidR="00CA6CA2"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w:t>
            </w:r>
            <w:r w:rsidR="0034364C">
              <w:rPr>
                <w:rFonts w:asciiTheme="minorHAnsi" w:eastAsia="Fira Sans" w:hAnsiTheme="minorHAnsi" w:cstheme="minorHAnsi"/>
                <w:color w:val="00B0F0"/>
                <w:sz w:val="32"/>
                <w:szCs w:val="32"/>
              </w:rPr>
              <w:t xml:space="preserve"> 6</w:t>
            </w:r>
          </w:p>
          <w:p w14:paraId="2B95E9E2" w14:textId="6C015A2C" w:rsidR="0034364C" w:rsidRPr="00192AEB" w:rsidRDefault="0034364C">
            <w:pPr>
              <w:rPr>
                <w:rFonts w:asciiTheme="minorHAnsi" w:eastAsia="Fira Sans" w:hAnsiTheme="minorHAnsi" w:cstheme="minorHAnsi"/>
                <w:color w:val="00B0F0"/>
                <w:sz w:val="32"/>
                <w:szCs w:val="32"/>
              </w:rPr>
            </w:pPr>
            <w:r>
              <w:rPr>
                <w:rFonts w:asciiTheme="minorHAnsi" w:eastAsia="Fira Sans" w:hAnsiTheme="minorHAnsi" w:cstheme="minorHAnsi"/>
                <w:color w:val="00B0F0"/>
                <w:sz w:val="32"/>
                <w:szCs w:val="32"/>
              </w:rPr>
              <w:t>Seite 7</w:t>
            </w:r>
          </w:p>
          <w:p w14:paraId="5CFAC2CF" w14:textId="77777777" w:rsidR="00CA6CA2" w:rsidRPr="00192AEB" w:rsidRDefault="00CA6CA2">
            <w:pPr>
              <w:rPr>
                <w:rFonts w:asciiTheme="minorHAnsi" w:eastAsia="Fira Sans" w:hAnsiTheme="minorHAnsi" w:cstheme="minorHAnsi"/>
                <w:color w:val="00B0F0"/>
                <w:sz w:val="32"/>
                <w:szCs w:val="32"/>
              </w:rPr>
            </w:pPr>
          </w:p>
          <w:p w14:paraId="488DD0A3" w14:textId="77777777" w:rsidR="0034364C" w:rsidRDefault="0034364C">
            <w:pPr>
              <w:rPr>
                <w:rFonts w:asciiTheme="minorHAnsi" w:eastAsia="Fira Sans" w:hAnsiTheme="minorHAnsi" w:cstheme="minorHAnsi"/>
                <w:color w:val="00B0F0"/>
                <w:sz w:val="32"/>
                <w:szCs w:val="32"/>
              </w:rPr>
            </w:pPr>
          </w:p>
          <w:p w14:paraId="5C7EA990" w14:textId="77777777" w:rsidR="0034364C" w:rsidRDefault="0034364C">
            <w:pPr>
              <w:rPr>
                <w:rFonts w:asciiTheme="minorHAnsi" w:eastAsia="Fira Sans" w:hAnsiTheme="minorHAnsi" w:cstheme="minorHAnsi"/>
                <w:color w:val="00B0F0"/>
                <w:sz w:val="32"/>
                <w:szCs w:val="32"/>
              </w:rPr>
            </w:pPr>
          </w:p>
          <w:p w14:paraId="620B8E90" w14:textId="4F67AB13"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34364C">
              <w:rPr>
                <w:rFonts w:asciiTheme="minorHAnsi" w:eastAsia="Fira Sans" w:hAnsiTheme="minorHAnsi" w:cstheme="minorHAnsi"/>
                <w:color w:val="00B0F0"/>
                <w:sz w:val="32"/>
                <w:szCs w:val="32"/>
              </w:rPr>
              <w:t>8</w:t>
            </w:r>
          </w:p>
          <w:p w14:paraId="48C04960" w14:textId="3E7F6593" w:rsidR="00CA6CA2" w:rsidRPr="00192AEB" w:rsidRDefault="00B024CA">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34364C">
              <w:rPr>
                <w:rFonts w:asciiTheme="minorHAnsi" w:eastAsia="Fira Sans" w:hAnsiTheme="minorHAnsi" w:cstheme="minorHAnsi"/>
                <w:color w:val="00B0F0"/>
                <w:sz w:val="32"/>
                <w:szCs w:val="32"/>
              </w:rPr>
              <w:t>8</w:t>
            </w:r>
          </w:p>
          <w:p w14:paraId="089A34C3" w14:textId="115AAD52" w:rsidR="00064DCD" w:rsidRPr="00192AEB" w:rsidRDefault="004210BD">
            <w:pPr>
              <w:rPr>
                <w:rFonts w:asciiTheme="minorHAnsi" w:eastAsia="Fira Sans" w:hAnsiTheme="minorHAnsi" w:cstheme="minorHAnsi"/>
                <w:color w:val="00B0F0"/>
                <w:sz w:val="32"/>
                <w:szCs w:val="32"/>
              </w:rPr>
            </w:pPr>
            <w:r>
              <w:rPr>
                <w:rFonts w:asciiTheme="minorHAnsi" w:eastAsia="Fira Sans" w:hAnsiTheme="minorHAnsi" w:cstheme="minorHAnsi"/>
                <w:color w:val="00B0F0"/>
                <w:sz w:val="32"/>
                <w:szCs w:val="32"/>
              </w:rPr>
              <w:t>Seite 8</w:t>
            </w:r>
          </w:p>
          <w:p w14:paraId="3A4F2833" w14:textId="21445EA4" w:rsidR="00064DCD" w:rsidRDefault="00182D54" w:rsidP="00064DCD">
            <w:pPr>
              <w:rPr>
                <w:rFonts w:asciiTheme="minorHAnsi" w:eastAsia="Fira Sans" w:hAnsiTheme="minorHAnsi" w:cstheme="minorHAnsi"/>
                <w:color w:val="00B0F0"/>
                <w:sz w:val="32"/>
                <w:szCs w:val="32"/>
              </w:rPr>
            </w:pPr>
            <w:r>
              <w:rPr>
                <w:rFonts w:asciiTheme="minorHAnsi" w:eastAsia="Fira Sans" w:hAnsiTheme="minorHAnsi" w:cstheme="minorHAnsi"/>
                <w:color w:val="00B0F0"/>
                <w:sz w:val="32"/>
                <w:szCs w:val="32"/>
              </w:rPr>
              <w:t>Seite 9</w:t>
            </w:r>
          </w:p>
          <w:p w14:paraId="3F33CA56" w14:textId="77777777" w:rsidR="00182D54" w:rsidRPr="00192AEB" w:rsidRDefault="00182D54" w:rsidP="00064DCD">
            <w:pPr>
              <w:rPr>
                <w:rFonts w:asciiTheme="minorHAnsi" w:eastAsia="Fira Sans" w:hAnsiTheme="minorHAnsi" w:cstheme="minorHAnsi"/>
                <w:color w:val="00B0F0"/>
                <w:sz w:val="32"/>
                <w:szCs w:val="32"/>
              </w:rPr>
            </w:pPr>
          </w:p>
          <w:p w14:paraId="6BFA3D6C" w14:textId="77777777" w:rsidR="00182D54" w:rsidRDefault="00182D54" w:rsidP="00064DCD">
            <w:pPr>
              <w:rPr>
                <w:rFonts w:asciiTheme="minorHAnsi" w:eastAsia="Fira Sans" w:hAnsiTheme="minorHAnsi" w:cstheme="minorHAnsi"/>
                <w:color w:val="00B0F0"/>
                <w:sz w:val="32"/>
                <w:szCs w:val="32"/>
              </w:rPr>
            </w:pPr>
          </w:p>
          <w:p w14:paraId="758AEFF2" w14:textId="604DF0D0" w:rsidR="00064DCD" w:rsidRDefault="00064DCD" w:rsidP="00064DCD">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 xml:space="preserve">Seite </w:t>
            </w:r>
            <w:r w:rsidR="00182D54">
              <w:rPr>
                <w:rFonts w:asciiTheme="minorHAnsi" w:eastAsia="Fira Sans" w:hAnsiTheme="minorHAnsi" w:cstheme="minorHAnsi"/>
                <w:color w:val="00B0F0"/>
                <w:sz w:val="32"/>
                <w:szCs w:val="32"/>
              </w:rPr>
              <w:t>9</w:t>
            </w:r>
          </w:p>
          <w:p w14:paraId="3CBD651F" w14:textId="16DFE45B" w:rsidR="00182D54" w:rsidRPr="00192AEB" w:rsidRDefault="00182D54" w:rsidP="00064DCD">
            <w:pPr>
              <w:rPr>
                <w:rFonts w:asciiTheme="minorHAnsi" w:eastAsia="Fira Sans" w:hAnsiTheme="minorHAnsi" w:cstheme="minorHAnsi"/>
                <w:color w:val="00B0F0"/>
                <w:sz w:val="32"/>
                <w:szCs w:val="32"/>
              </w:rPr>
            </w:pPr>
            <w:r>
              <w:rPr>
                <w:rFonts w:asciiTheme="minorHAnsi" w:eastAsia="Fira Sans" w:hAnsiTheme="minorHAnsi" w:cstheme="minorHAnsi"/>
                <w:color w:val="00B0F0"/>
                <w:sz w:val="32"/>
                <w:szCs w:val="32"/>
              </w:rPr>
              <w:t>Seite 10</w:t>
            </w:r>
          </w:p>
          <w:p w14:paraId="10EF5213" w14:textId="77777777" w:rsidR="00064DCD" w:rsidRPr="00192AEB" w:rsidRDefault="00064DCD" w:rsidP="00064DCD">
            <w:pPr>
              <w:rPr>
                <w:rFonts w:asciiTheme="minorHAnsi" w:eastAsia="Fira Sans" w:hAnsiTheme="minorHAnsi" w:cstheme="minorHAnsi"/>
                <w:color w:val="00B0F0"/>
                <w:sz w:val="32"/>
                <w:szCs w:val="32"/>
              </w:rPr>
            </w:pPr>
          </w:p>
          <w:p w14:paraId="35EFAC15" w14:textId="77777777" w:rsidR="00182D54" w:rsidRDefault="00182D54" w:rsidP="00064DCD">
            <w:pPr>
              <w:rPr>
                <w:rFonts w:asciiTheme="minorHAnsi" w:eastAsia="Fira Sans" w:hAnsiTheme="minorHAnsi" w:cstheme="minorHAnsi"/>
                <w:color w:val="00B0F0"/>
                <w:sz w:val="32"/>
                <w:szCs w:val="32"/>
              </w:rPr>
            </w:pPr>
          </w:p>
          <w:p w14:paraId="0AF8AC30" w14:textId="77777777" w:rsidR="00182D54" w:rsidRDefault="00182D54" w:rsidP="00064DCD">
            <w:pPr>
              <w:rPr>
                <w:rFonts w:asciiTheme="minorHAnsi" w:eastAsia="Fira Sans" w:hAnsiTheme="minorHAnsi" w:cstheme="minorHAnsi"/>
                <w:color w:val="00B0F0"/>
                <w:sz w:val="32"/>
                <w:szCs w:val="32"/>
              </w:rPr>
            </w:pPr>
          </w:p>
          <w:p w14:paraId="6C7A0E51" w14:textId="77777777" w:rsidR="00182D54" w:rsidRDefault="00182D54" w:rsidP="00064DCD">
            <w:pPr>
              <w:rPr>
                <w:rFonts w:asciiTheme="minorHAnsi" w:eastAsia="Fira Sans" w:hAnsiTheme="minorHAnsi" w:cstheme="minorHAnsi"/>
                <w:color w:val="00B0F0"/>
                <w:sz w:val="32"/>
                <w:szCs w:val="32"/>
              </w:rPr>
            </w:pPr>
          </w:p>
          <w:p w14:paraId="5ECF8ED2" w14:textId="00F25A2D" w:rsidR="00064DCD" w:rsidRPr="00192AEB" w:rsidRDefault="00064DCD" w:rsidP="00064DCD">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sidR="00182D54">
              <w:rPr>
                <w:rFonts w:asciiTheme="minorHAnsi" w:eastAsia="Fira Sans" w:hAnsiTheme="minorHAnsi" w:cstheme="minorHAnsi"/>
                <w:color w:val="00B0F0"/>
                <w:sz w:val="32"/>
                <w:szCs w:val="32"/>
              </w:rPr>
              <w:t>1</w:t>
            </w:r>
          </w:p>
          <w:p w14:paraId="5BA6FC22" w14:textId="7B70AFF3" w:rsidR="00064DCD" w:rsidRPr="00192AEB" w:rsidRDefault="00064DCD" w:rsidP="00064DCD">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sidR="000D0E28">
              <w:rPr>
                <w:rFonts w:asciiTheme="minorHAnsi" w:eastAsia="Fira Sans" w:hAnsiTheme="minorHAnsi" w:cstheme="minorHAnsi"/>
                <w:color w:val="00B0F0"/>
                <w:sz w:val="32"/>
                <w:szCs w:val="32"/>
              </w:rPr>
              <w:t>1</w:t>
            </w:r>
          </w:p>
          <w:p w14:paraId="2C6AD6F9" w14:textId="77777777" w:rsidR="00064DCD" w:rsidRDefault="00064DCD" w:rsidP="00182D54">
            <w:pPr>
              <w:rPr>
                <w:rFonts w:asciiTheme="minorHAnsi" w:eastAsia="Fira Sans" w:hAnsiTheme="minorHAnsi" w:cstheme="minorHAnsi"/>
                <w:color w:val="20A3AB"/>
                <w:sz w:val="28"/>
                <w:szCs w:val="28"/>
              </w:rPr>
            </w:pPr>
          </w:p>
          <w:p w14:paraId="57D24444" w14:textId="77777777" w:rsidR="000D0E28" w:rsidRDefault="000D0E28" w:rsidP="00182D54">
            <w:pPr>
              <w:rPr>
                <w:rFonts w:asciiTheme="minorHAnsi" w:eastAsia="Fira Sans" w:hAnsiTheme="minorHAnsi" w:cstheme="minorHAnsi"/>
                <w:color w:val="20A3AB"/>
                <w:sz w:val="28"/>
                <w:szCs w:val="28"/>
              </w:rPr>
            </w:pPr>
          </w:p>
          <w:p w14:paraId="49113A23" w14:textId="77777777" w:rsidR="000D0E28" w:rsidRDefault="000D0E28" w:rsidP="00182D54">
            <w:pPr>
              <w:rPr>
                <w:rFonts w:asciiTheme="minorHAnsi" w:eastAsia="Fira Sans" w:hAnsiTheme="minorHAnsi" w:cstheme="minorHAnsi"/>
                <w:color w:val="20A3AB"/>
                <w:sz w:val="28"/>
                <w:szCs w:val="28"/>
              </w:rPr>
            </w:pPr>
          </w:p>
          <w:p w14:paraId="7FDC1503" w14:textId="77777777" w:rsidR="000D0E28" w:rsidRDefault="000D0E28" w:rsidP="000D0E2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2</w:t>
            </w:r>
          </w:p>
          <w:p w14:paraId="312C5A3C" w14:textId="77777777" w:rsidR="000D0E28" w:rsidRPr="00192AEB" w:rsidRDefault="000D0E28" w:rsidP="000D0E2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2</w:t>
            </w:r>
          </w:p>
          <w:p w14:paraId="11C4AA7A" w14:textId="77777777" w:rsidR="000D0E28" w:rsidRPr="00192AEB" w:rsidRDefault="000D0E28" w:rsidP="000D0E2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2</w:t>
            </w:r>
          </w:p>
          <w:p w14:paraId="55D7BAD4" w14:textId="35191901" w:rsidR="000D0E28" w:rsidRPr="00192AEB" w:rsidRDefault="000D0E28" w:rsidP="000D0E2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3</w:t>
            </w:r>
          </w:p>
          <w:p w14:paraId="4B5E4870" w14:textId="77777777" w:rsidR="000D0E28" w:rsidRDefault="000D0E28" w:rsidP="00182D54">
            <w:pPr>
              <w:rPr>
                <w:rFonts w:asciiTheme="minorHAnsi" w:eastAsia="Fira Sans" w:hAnsiTheme="minorHAnsi" w:cstheme="minorHAnsi"/>
                <w:color w:val="20A3AB"/>
                <w:sz w:val="28"/>
                <w:szCs w:val="28"/>
              </w:rPr>
            </w:pPr>
          </w:p>
          <w:p w14:paraId="5D58951B" w14:textId="77777777" w:rsidR="007D24E8" w:rsidRDefault="007D24E8" w:rsidP="00182D54">
            <w:pPr>
              <w:rPr>
                <w:rFonts w:asciiTheme="minorHAnsi" w:eastAsia="Fira Sans" w:hAnsiTheme="minorHAnsi" w:cstheme="minorHAnsi"/>
                <w:color w:val="20A3AB"/>
                <w:sz w:val="28"/>
                <w:szCs w:val="28"/>
              </w:rPr>
            </w:pPr>
          </w:p>
          <w:p w14:paraId="2A5D2239" w14:textId="58C239DA" w:rsidR="007D24E8" w:rsidRPr="00192AEB" w:rsidRDefault="007D24E8" w:rsidP="007D24E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sidR="00CA3593">
              <w:rPr>
                <w:rFonts w:asciiTheme="minorHAnsi" w:eastAsia="Fira Sans" w:hAnsiTheme="minorHAnsi" w:cstheme="minorHAnsi"/>
                <w:color w:val="00B0F0"/>
                <w:sz w:val="32"/>
                <w:szCs w:val="32"/>
              </w:rPr>
              <w:t>4</w:t>
            </w:r>
          </w:p>
          <w:p w14:paraId="3C8AF84B" w14:textId="77777777" w:rsidR="007D24E8" w:rsidRDefault="007D24E8" w:rsidP="00182D54">
            <w:pPr>
              <w:rPr>
                <w:rFonts w:asciiTheme="minorHAnsi" w:eastAsia="Fira Sans" w:hAnsiTheme="minorHAnsi" w:cstheme="minorHAnsi"/>
                <w:color w:val="20A3AB"/>
                <w:sz w:val="28"/>
                <w:szCs w:val="28"/>
              </w:rPr>
            </w:pPr>
          </w:p>
          <w:p w14:paraId="3038931F" w14:textId="77777777" w:rsidR="007D24E8" w:rsidRDefault="007D24E8" w:rsidP="00182D54">
            <w:pPr>
              <w:rPr>
                <w:rFonts w:asciiTheme="minorHAnsi" w:eastAsia="Fira Sans" w:hAnsiTheme="minorHAnsi" w:cstheme="minorHAnsi"/>
                <w:color w:val="20A3AB"/>
                <w:sz w:val="28"/>
                <w:szCs w:val="28"/>
              </w:rPr>
            </w:pPr>
          </w:p>
          <w:p w14:paraId="0570E73B" w14:textId="57CC7E3C" w:rsidR="007D24E8" w:rsidRPr="00192AEB" w:rsidRDefault="007D24E8" w:rsidP="007D24E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sidR="00CA3593">
              <w:rPr>
                <w:rFonts w:asciiTheme="minorHAnsi" w:eastAsia="Fira Sans" w:hAnsiTheme="minorHAnsi" w:cstheme="minorHAnsi"/>
                <w:color w:val="00B0F0"/>
                <w:sz w:val="32"/>
                <w:szCs w:val="32"/>
              </w:rPr>
              <w:t>4</w:t>
            </w:r>
          </w:p>
          <w:p w14:paraId="718DF2EF" w14:textId="1AEF43C0" w:rsidR="007D24E8" w:rsidRPr="00192AEB" w:rsidRDefault="007D24E8" w:rsidP="007D24E8">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sidR="00CA3593">
              <w:rPr>
                <w:rFonts w:asciiTheme="minorHAnsi" w:eastAsia="Fira Sans" w:hAnsiTheme="minorHAnsi" w:cstheme="minorHAnsi"/>
                <w:color w:val="00B0F0"/>
                <w:sz w:val="32"/>
                <w:szCs w:val="32"/>
              </w:rPr>
              <w:t>4</w:t>
            </w:r>
          </w:p>
          <w:p w14:paraId="2E28269F" w14:textId="77777777" w:rsidR="007D24E8" w:rsidRDefault="007D24E8" w:rsidP="00182D54">
            <w:pPr>
              <w:rPr>
                <w:rFonts w:asciiTheme="minorHAnsi" w:eastAsia="Fira Sans" w:hAnsiTheme="minorHAnsi" w:cstheme="minorHAnsi"/>
                <w:color w:val="20A3AB"/>
                <w:sz w:val="28"/>
                <w:szCs w:val="28"/>
              </w:rPr>
            </w:pPr>
          </w:p>
          <w:p w14:paraId="244599CB" w14:textId="77777777" w:rsidR="00CD5C5D" w:rsidRDefault="00CD5C5D" w:rsidP="00182D54">
            <w:pPr>
              <w:rPr>
                <w:rFonts w:asciiTheme="minorHAnsi" w:eastAsia="Fira Sans" w:hAnsiTheme="minorHAnsi" w:cstheme="minorHAnsi"/>
                <w:color w:val="20A3AB"/>
                <w:sz w:val="28"/>
                <w:szCs w:val="28"/>
              </w:rPr>
            </w:pPr>
          </w:p>
          <w:p w14:paraId="1D29BF2A" w14:textId="64D8EADD" w:rsidR="00CD5C5D" w:rsidRPr="00192AEB" w:rsidRDefault="00CD5C5D" w:rsidP="00CD5C5D">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5</w:t>
            </w:r>
          </w:p>
          <w:p w14:paraId="547E8ACE" w14:textId="77777777" w:rsidR="00D50C96" w:rsidRPr="00192AEB" w:rsidRDefault="00D50C96" w:rsidP="00D50C96">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5</w:t>
            </w:r>
          </w:p>
          <w:p w14:paraId="5A7BA847" w14:textId="77777777" w:rsidR="00D50C96" w:rsidRPr="00192AEB" w:rsidRDefault="00D50C96" w:rsidP="00D50C96">
            <w:pPr>
              <w:rPr>
                <w:rFonts w:asciiTheme="minorHAnsi" w:eastAsia="Fira Sans" w:hAnsiTheme="minorHAnsi" w:cstheme="minorHAnsi"/>
                <w:color w:val="00B0F0"/>
                <w:sz w:val="32"/>
                <w:szCs w:val="32"/>
              </w:rPr>
            </w:pPr>
            <w:r w:rsidRPr="00192AEB">
              <w:rPr>
                <w:rFonts w:asciiTheme="minorHAnsi" w:eastAsia="Fira Sans" w:hAnsiTheme="minorHAnsi" w:cstheme="minorHAnsi"/>
                <w:color w:val="00B0F0"/>
                <w:sz w:val="32"/>
                <w:szCs w:val="32"/>
              </w:rPr>
              <w:t>Seite 1</w:t>
            </w:r>
            <w:r>
              <w:rPr>
                <w:rFonts w:asciiTheme="minorHAnsi" w:eastAsia="Fira Sans" w:hAnsiTheme="minorHAnsi" w:cstheme="minorHAnsi"/>
                <w:color w:val="00B0F0"/>
                <w:sz w:val="32"/>
                <w:szCs w:val="32"/>
              </w:rPr>
              <w:t>5</w:t>
            </w:r>
          </w:p>
          <w:p w14:paraId="70691E99" w14:textId="12FFF163" w:rsidR="00CD5C5D" w:rsidRPr="002560FC" w:rsidRDefault="00CD5C5D" w:rsidP="00182D54">
            <w:pPr>
              <w:rPr>
                <w:rFonts w:asciiTheme="minorHAnsi" w:eastAsia="Fira Sans" w:hAnsiTheme="minorHAnsi" w:cstheme="minorHAnsi"/>
                <w:color w:val="20A3AB"/>
                <w:sz w:val="28"/>
                <w:szCs w:val="28"/>
              </w:rPr>
            </w:pPr>
          </w:p>
        </w:tc>
      </w:tr>
    </w:tbl>
    <w:p w14:paraId="766618E5" w14:textId="77777777" w:rsidR="00CA6CA2" w:rsidRDefault="00CA6CA2">
      <w:pPr>
        <w:sectPr w:rsidR="00CA6CA2">
          <w:footerReference w:type="default" r:id="rId14"/>
          <w:pgSz w:w="11906" w:h="16838"/>
          <w:pgMar w:top="1417" w:right="1701" w:bottom="1417" w:left="1701" w:header="708" w:footer="708" w:gutter="0"/>
          <w:pgNumType w:start="1"/>
          <w:cols w:space="720"/>
        </w:sectPr>
      </w:pPr>
    </w:p>
    <w:p w14:paraId="3CFCF2FE" w14:textId="5C3357CA" w:rsidR="00CA6CA2" w:rsidRPr="00E07803" w:rsidRDefault="009228EB" w:rsidP="00037C6E">
      <w:pPr>
        <w:jc w:val="center"/>
        <w:rPr>
          <w:rFonts w:asciiTheme="minorHAnsi" w:eastAsia="Fira Sans SemiBold" w:hAnsiTheme="minorHAnsi" w:cstheme="minorHAnsi"/>
          <w:b/>
          <w:bCs/>
          <w:color w:val="00B0F0"/>
          <w:sz w:val="44"/>
          <w:szCs w:val="44"/>
          <w:lang w:val="en-US"/>
        </w:rPr>
      </w:pPr>
      <w:r>
        <w:rPr>
          <w:rFonts w:asciiTheme="minorHAnsi" w:eastAsia="Fira Sans SemiBold" w:hAnsiTheme="minorHAnsi" w:cstheme="minorHAnsi"/>
          <w:b/>
          <w:bCs/>
          <w:color w:val="00B0F0"/>
          <w:sz w:val="44"/>
          <w:szCs w:val="44"/>
        </w:rPr>
        <w:lastRenderedPageBreak/>
        <w:t>VORWORT</w:t>
      </w:r>
    </w:p>
    <w:p w14:paraId="4F02C174" w14:textId="77777777" w:rsidR="00CA6CA2" w:rsidRPr="00113FDA" w:rsidRDefault="00CA6CA2">
      <w:pPr>
        <w:rPr>
          <w:rFonts w:ascii="Fira Sans SemiBold" w:eastAsia="Fira Sans SemiBold" w:hAnsi="Fira Sans SemiBold" w:cs="Fira Sans SemiBold"/>
          <w:sz w:val="18"/>
          <w:szCs w:val="18"/>
          <w:lang w:val="en-US"/>
        </w:rPr>
      </w:pPr>
    </w:p>
    <w:p w14:paraId="37C46E69" w14:textId="33DB478B" w:rsidR="00CA6CA2" w:rsidRPr="002560FC" w:rsidRDefault="00B024CA">
      <w:pPr>
        <w:rPr>
          <w:rFonts w:asciiTheme="minorHAnsi" w:eastAsia="Fira Sans" w:hAnsiTheme="minorHAnsi" w:cstheme="minorHAnsi"/>
          <w:sz w:val="28"/>
          <w:szCs w:val="28"/>
        </w:rPr>
      </w:pPr>
      <w:r w:rsidRPr="002560FC">
        <w:rPr>
          <w:rFonts w:asciiTheme="minorHAnsi" w:eastAsia="Fira Sans" w:hAnsiTheme="minorHAnsi" w:cstheme="minorHAnsi"/>
          <w:sz w:val="28"/>
          <w:szCs w:val="28"/>
        </w:rPr>
        <w:t xml:space="preserve">Willkommen im Team! Wir freuen uns, </w:t>
      </w:r>
      <w:r w:rsidR="00874889" w:rsidRPr="002560FC">
        <w:rPr>
          <w:rFonts w:asciiTheme="minorHAnsi" w:eastAsia="Fira Sans" w:hAnsiTheme="minorHAnsi" w:cstheme="minorHAnsi"/>
          <w:sz w:val="28"/>
          <w:szCs w:val="28"/>
        </w:rPr>
        <w:t>Sie an</w:t>
      </w:r>
      <w:r w:rsidR="007C22E9" w:rsidRPr="002560FC">
        <w:rPr>
          <w:rFonts w:asciiTheme="minorHAnsi" w:eastAsia="Fira Sans" w:hAnsiTheme="minorHAnsi" w:cstheme="minorHAnsi"/>
          <w:sz w:val="28"/>
          <w:szCs w:val="28"/>
        </w:rPr>
        <w:t xml:space="preserve"> Bord zu haben </w:t>
      </w:r>
      <w:r w:rsidR="007C22E9" w:rsidRPr="002560FC">
        <w:rPr>
          <w:rFonts w:asciiTheme="minorHAnsi" w:hAnsiTheme="minorHAnsi" w:cstheme="minorHAnsi"/>
          <w:sz w:val="28"/>
          <w:szCs w:val="28"/>
        </w:rPr>
        <w:t>und freuen uns darauf, zusammen mit Ihnen eine spannende und erfüllende Zeit zu erleben.</w:t>
      </w:r>
    </w:p>
    <w:p w14:paraId="05CC81DF" w14:textId="77777777" w:rsidR="00CA6CA2" w:rsidRPr="002560FC" w:rsidRDefault="00CA6CA2">
      <w:pPr>
        <w:rPr>
          <w:rFonts w:asciiTheme="minorHAnsi" w:eastAsia="Fira Sans" w:hAnsiTheme="minorHAnsi" w:cstheme="minorHAnsi"/>
          <w:sz w:val="28"/>
          <w:szCs w:val="28"/>
        </w:rPr>
      </w:pPr>
    </w:p>
    <w:p w14:paraId="6480757A" w14:textId="77777777" w:rsidR="00113FDA" w:rsidRPr="00EE6E92" w:rsidRDefault="00113FDA" w:rsidP="00C6145D">
      <w:pPr>
        <w:rPr>
          <w:rFonts w:asciiTheme="minorHAnsi" w:hAnsiTheme="minorHAnsi" w:cstheme="minorHAnsi"/>
          <w:sz w:val="28"/>
          <w:szCs w:val="28"/>
        </w:rPr>
      </w:pPr>
      <w:r w:rsidRPr="002560FC">
        <w:rPr>
          <w:rFonts w:asciiTheme="minorHAnsi" w:hAnsiTheme="minorHAnsi" w:cstheme="minorHAnsi"/>
          <w:sz w:val="28"/>
          <w:szCs w:val="28"/>
        </w:rPr>
        <w:t xml:space="preserve">In diesem Mitarbeiterhandbuch finden Sie alles Wissenswerte, um sich schnell und effektiv in unser Team zu integrieren. Es enthält wichtige </w:t>
      </w:r>
      <w:r w:rsidRPr="00EE6E92">
        <w:rPr>
          <w:rFonts w:asciiTheme="minorHAnsi" w:hAnsiTheme="minorHAnsi" w:cstheme="minorHAnsi"/>
          <w:sz w:val="28"/>
          <w:szCs w:val="28"/>
        </w:rPr>
        <w:t>Richtlinien, unsere Ziele, die Ihnen zur Verfügung stehenden Benefits, sowie die Erwartungen, die wir an Sie stellen. Dieses Handbuch wird Ihr ständiger Begleiter sein, um Ihnen den Einstieg und das tägliche Arbeiten bei [Unternehmensname] zu erleichtern.</w:t>
      </w:r>
    </w:p>
    <w:p w14:paraId="7F796105" w14:textId="77777777" w:rsidR="005251AC" w:rsidRPr="00EE6E92" w:rsidRDefault="005251AC" w:rsidP="00C6145D">
      <w:pPr>
        <w:rPr>
          <w:rFonts w:asciiTheme="minorHAnsi" w:hAnsiTheme="minorHAnsi" w:cstheme="minorHAnsi"/>
          <w:sz w:val="28"/>
          <w:szCs w:val="28"/>
        </w:rPr>
      </w:pPr>
      <w:r w:rsidRPr="00EE6E92">
        <w:rPr>
          <w:rFonts w:asciiTheme="minorHAnsi" w:hAnsiTheme="minorHAnsi" w:cstheme="minorHAnsi"/>
          <w:sz w:val="28"/>
          <w:szCs w:val="28"/>
        </w:rPr>
        <w:t>Unser Anspruch ist es, in allen Bereichen unserer Tätigkeit höchste Qualität zu liefern. Als wertvolles Mitglied unseres Teams hoffen wir, dass Sie sich mit unseren Zielen und Werten identifizieren können und eine lange sowie erfolgreiche Karriere bei uns anstreben. Wir sind überzeugt, dass Ihr Engagement und Ihre Fähigkeiten entscheidend dazu beitragen werden, [Unternehmensname] auf unserem Erfolgsweg weiter voranzubringen.</w:t>
      </w:r>
    </w:p>
    <w:p w14:paraId="6E8BEFD4" w14:textId="77777777" w:rsidR="005251AC" w:rsidRPr="00EE6E92" w:rsidRDefault="005251AC" w:rsidP="00C6145D">
      <w:pPr>
        <w:rPr>
          <w:rFonts w:asciiTheme="minorHAnsi" w:hAnsiTheme="minorHAnsi" w:cstheme="minorHAnsi"/>
          <w:sz w:val="28"/>
          <w:szCs w:val="28"/>
        </w:rPr>
      </w:pPr>
      <w:r w:rsidRPr="00EE6E92">
        <w:rPr>
          <w:rFonts w:asciiTheme="minorHAnsi" w:hAnsiTheme="minorHAnsi" w:cstheme="minorHAnsi"/>
          <w:sz w:val="28"/>
          <w:szCs w:val="28"/>
        </w:rPr>
        <w:t>Nochmals herzlich willkommen und viel Erfolg und Freude bei Ihrer Tätigkeit bei [Unternehmensname]!</w:t>
      </w:r>
    </w:p>
    <w:p w14:paraId="3C67ECC1" w14:textId="77777777" w:rsidR="005251AC" w:rsidRPr="00113FDA" w:rsidRDefault="005251AC" w:rsidP="00113FDA"/>
    <w:p w14:paraId="1CA9AA7F" w14:textId="77777777" w:rsidR="00CA6CA2" w:rsidRDefault="00CA6CA2">
      <w:pPr>
        <w:rPr>
          <w:rFonts w:ascii="Fira Sans" w:eastAsia="Fira Sans" w:hAnsi="Fira Sans" w:cs="Fira Sans"/>
          <w:sz w:val="24"/>
          <w:szCs w:val="24"/>
        </w:rPr>
      </w:pPr>
    </w:p>
    <w:p w14:paraId="4753689E" w14:textId="77777777" w:rsidR="00CA6CA2" w:rsidRDefault="00CA6CA2">
      <w:pPr>
        <w:rPr>
          <w:rFonts w:ascii="Fira Sans" w:eastAsia="Fira Sans" w:hAnsi="Fira Sans" w:cs="Fira Sans"/>
          <w:sz w:val="24"/>
          <w:szCs w:val="24"/>
        </w:rPr>
      </w:pPr>
    </w:p>
    <w:p w14:paraId="65E154EE" w14:textId="77777777" w:rsidR="00CA6CA2" w:rsidRDefault="00CA6CA2">
      <w:pPr>
        <w:rPr>
          <w:rFonts w:ascii="Fira Sans" w:eastAsia="Fira Sans" w:hAnsi="Fira Sans" w:cs="Fira Sans"/>
          <w:sz w:val="24"/>
          <w:szCs w:val="24"/>
        </w:rPr>
      </w:pPr>
    </w:p>
    <w:p w14:paraId="10841F02" w14:textId="77777777" w:rsidR="00CA6CA2" w:rsidRDefault="00CA6CA2">
      <w:pPr>
        <w:rPr>
          <w:rFonts w:ascii="Fira Sans" w:eastAsia="Fira Sans" w:hAnsi="Fira Sans" w:cs="Fira Sans"/>
          <w:sz w:val="24"/>
          <w:szCs w:val="24"/>
        </w:rPr>
      </w:pPr>
    </w:p>
    <w:p w14:paraId="574D409B" w14:textId="18A5A7B4" w:rsidR="00CA6CA2" w:rsidRPr="00E25566" w:rsidRDefault="00B024CA" w:rsidP="00E25566">
      <w:pPr>
        <w:jc w:val="center"/>
        <w:rPr>
          <w:rFonts w:ascii="Fira Sans" w:eastAsia="Fira Sans" w:hAnsi="Fira Sans" w:cs="Fira Sans"/>
        </w:rPr>
      </w:pPr>
      <w:r>
        <w:br w:type="page"/>
      </w:r>
      <w:r w:rsidR="00E07803" w:rsidRPr="00E07803">
        <w:rPr>
          <w:rFonts w:asciiTheme="minorHAnsi" w:eastAsia="Fira Sans SemiBold" w:hAnsiTheme="minorHAnsi" w:cstheme="minorHAnsi"/>
          <w:b/>
          <w:bCs/>
          <w:color w:val="00B0F0"/>
          <w:sz w:val="44"/>
          <w:szCs w:val="44"/>
        </w:rPr>
        <w:lastRenderedPageBreak/>
        <w:t>MISSION UND WERTE</w:t>
      </w:r>
    </w:p>
    <w:p w14:paraId="49B45A5E" w14:textId="7C5C2068" w:rsidR="00CA6CA2" w:rsidRPr="00C72D89" w:rsidRDefault="009228EB" w:rsidP="004744D5">
      <w:pPr>
        <w:rPr>
          <w:rFonts w:asciiTheme="minorHAnsi" w:hAnsiTheme="minorHAnsi" w:cstheme="minorHAnsi"/>
          <w:i/>
          <w:iCs/>
          <w:color w:val="00B0F0"/>
          <w:sz w:val="24"/>
          <w:szCs w:val="24"/>
        </w:rPr>
      </w:pPr>
      <w:r>
        <w:rPr>
          <w:rFonts w:asciiTheme="minorHAnsi" w:eastAsia="Fira Sans" w:hAnsiTheme="minorHAnsi" w:cstheme="minorHAnsi"/>
          <w:i/>
          <w:iCs/>
          <w:color w:val="00B0F0"/>
          <w:sz w:val="24"/>
          <w:szCs w:val="24"/>
        </w:rPr>
        <w:t>[</w:t>
      </w:r>
      <w:r w:rsidRPr="00C72D89">
        <w:rPr>
          <w:rFonts w:asciiTheme="minorHAnsi" w:eastAsia="Fira Sans" w:hAnsiTheme="minorHAnsi" w:cstheme="minorHAnsi"/>
          <w:i/>
          <w:iCs/>
          <w:color w:val="00B0F0"/>
          <w:sz w:val="24"/>
          <w:szCs w:val="24"/>
        </w:rPr>
        <w:t>Informieren Sie neue Mitarbeiter</w:t>
      </w:r>
      <w:r w:rsidR="004744D5" w:rsidRPr="00C72D89">
        <w:rPr>
          <w:rFonts w:asciiTheme="minorHAnsi" w:eastAsia="Fira Sans" w:hAnsiTheme="minorHAnsi" w:cstheme="minorHAnsi"/>
          <w:i/>
          <w:iCs/>
          <w:color w:val="00B0F0"/>
          <w:sz w:val="24"/>
          <w:szCs w:val="24"/>
        </w:rPr>
        <w:t>/</w:t>
      </w:r>
      <w:r w:rsidRPr="00C72D89">
        <w:rPr>
          <w:rFonts w:asciiTheme="minorHAnsi" w:eastAsia="Fira Sans" w:hAnsiTheme="minorHAnsi" w:cstheme="minorHAnsi"/>
          <w:i/>
          <w:iCs/>
          <w:color w:val="00B0F0"/>
          <w:sz w:val="24"/>
          <w:szCs w:val="24"/>
        </w:rPr>
        <w:t xml:space="preserve">innen darüber, was Ihr Unternehmen macht </w:t>
      </w:r>
      <w:r w:rsidRPr="00C72D89">
        <w:rPr>
          <w:rFonts w:asciiTheme="minorHAnsi" w:hAnsiTheme="minorHAnsi" w:cstheme="minorHAnsi"/>
          <w:i/>
          <w:iCs/>
          <w:color w:val="00B0F0"/>
          <w:sz w:val="24"/>
          <w:szCs w:val="24"/>
        </w:rPr>
        <w:t>und wie Sie arbeiten.</w:t>
      </w:r>
      <w:r w:rsidR="004744D5" w:rsidRPr="00C72D89">
        <w:rPr>
          <w:rFonts w:asciiTheme="minorHAnsi" w:hAnsiTheme="minorHAnsi" w:cstheme="minorHAnsi"/>
          <w:i/>
          <w:iCs/>
          <w:color w:val="00B0F0"/>
          <w:sz w:val="24"/>
          <w:szCs w:val="24"/>
        </w:rPr>
        <w:t xml:space="preserve"> Hier ist ein Beispiel</w:t>
      </w:r>
      <w:r>
        <w:rPr>
          <w:rFonts w:asciiTheme="minorHAnsi" w:hAnsiTheme="minorHAnsi" w:cstheme="minorHAnsi"/>
          <w:i/>
          <w:iCs/>
          <w:color w:val="00B0F0"/>
          <w:sz w:val="24"/>
          <w:szCs w:val="24"/>
        </w:rPr>
        <w:t>.]</w:t>
      </w:r>
    </w:p>
    <w:p w14:paraId="6A44D176" w14:textId="77777777" w:rsidR="004744D5" w:rsidRPr="004744D5" w:rsidRDefault="004744D5" w:rsidP="004744D5">
      <w:pPr>
        <w:rPr>
          <w:rFonts w:asciiTheme="minorHAnsi" w:hAnsiTheme="minorHAnsi" w:cstheme="minorHAnsi"/>
          <w:i/>
          <w:iCs/>
          <w:sz w:val="28"/>
          <w:szCs w:val="28"/>
        </w:rPr>
      </w:pPr>
    </w:p>
    <w:p w14:paraId="6ED9E5A0" w14:textId="77777777" w:rsidR="004744D5" w:rsidRPr="0088661D" w:rsidRDefault="004744D5" w:rsidP="003E5014">
      <w:pPr>
        <w:jc w:val="center"/>
        <w:rPr>
          <w:rFonts w:asciiTheme="minorHAnsi" w:hAnsiTheme="minorHAnsi" w:cstheme="minorHAnsi"/>
          <w:b/>
          <w:bCs/>
          <w:sz w:val="32"/>
          <w:szCs w:val="32"/>
        </w:rPr>
      </w:pPr>
      <w:r w:rsidRPr="0088661D">
        <w:rPr>
          <w:rFonts w:asciiTheme="minorHAnsi" w:hAnsiTheme="minorHAnsi" w:cstheme="minorHAnsi"/>
          <w:b/>
          <w:bCs/>
          <w:sz w:val="32"/>
          <w:szCs w:val="32"/>
        </w:rPr>
        <w:t>Mission</w:t>
      </w:r>
    </w:p>
    <w:p w14:paraId="384B2F00" w14:textId="77777777" w:rsidR="004744D5" w:rsidRDefault="004744D5" w:rsidP="004744D5">
      <w:pPr>
        <w:rPr>
          <w:rFonts w:asciiTheme="minorHAnsi" w:hAnsiTheme="minorHAnsi" w:cstheme="minorHAnsi"/>
          <w:sz w:val="28"/>
          <w:szCs w:val="28"/>
        </w:rPr>
      </w:pPr>
      <w:r w:rsidRPr="004744D5">
        <w:rPr>
          <w:rFonts w:asciiTheme="minorHAnsi" w:hAnsiTheme="minorHAnsi" w:cstheme="minorHAnsi"/>
          <w:sz w:val="28"/>
          <w:szCs w:val="28"/>
        </w:rPr>
        <w:t xml:space="preserve">Unsere Mission bei </w:t>
      </w:r>
      <w:r w:rsidRPr="00EE6E92">
        <w:rPr>
          <w:rFonts w:asciiTheme="minorHAnsi" w:hAnsiTheme="minorHAnsi" w:cstheme="minorHAnsi"/>
          <w:sz w:val="28"/>
          <w:szCs w:val="28"/>
        </w:rPr>
        <w:t>[Unternehmensname]</w:t>
      </w:r>
      <w:r w:rsidRPr="004744D5">
        <w:rPr>
          <w:rFonts w:asciiTheme="minorHAnsi" w:hAnsiTheme="minorHAnsi" w:cstheme="minorHAnsi"/>
          <w:sz w:val="28"/>
          <w:szCs w:val="28"/>
        </w:rPr>
        <w:t xml:space="preserve"> ist es, durch Innovation, Engagement und Qualität eine führende Rolle in unserer Branche einzunehmen. Wir streben danach, unseren Kunden außergewöhnliche Produkte und Dienstleistungen zu bieten, die ihr Leben bereichern und gleichzeitig positiv zur Gesellschaft beitragen. Wir sind bestrebt, nachhaltige Lösungen zu schaffen, die sowohl für unsere Umwelt als auch für unsere Gemeinschaft von Nutzen sind.</w:t>
      </w:r>
    </w:p>
    <w:p w14:paraId="6EF8AF78" w14:textId="77777777" w:rsidR="0088661D" w:rsidRPr="004744D5" w:rsidRDefault="0088661D" w:rsidP="004744D5">
      <w:pPr>
        <w:rPr>
          <w:rFonts w:asciiTheme="minorHAnsi" w:hAnsiTheme="minorHAnsi" w:cstheme="minorHAnsi"/>
          <w:sz w:val="28"/>
          <w:szCs w:val="28"/>
        </w:rPr>
      </w:pPr>
    </w:p>
    <w:p w14:paraId="3756E0DA" w14:textId="5FAA365B" w:rsidR="004744D5" w:rsidRPr="0088661D" w:rsidRDefault="00727476" w:rsidP="003E5014">
      <w:pPr>
        <w:jc w:val="center"/>
        <w:rPr>
          <w:rFonts w:asciiTheme="minorHAnsi" w:hAnsiTheme="minorHAnsi" w:cstheme="minorHAnsi"/>
          <w:b/>
          <w:bCs/>
          <w:sz w:val="32"/>
          <w:szCs w:val="32"/>
        </w:rPr>
      </w:pPr>
      <w:r w:rsidRPr="0088661D">
        <w:rPr>
          <w:rFonts w:asciiTheme="minorHAnsi" w:hAnsiTheme="minorHAnsi" w:cstheme="minorHAnsi"/>
          <w:b/>
          <w:bCs/>
          <w:sz w:val="32"/>
          <w:szCs w:val="32"/>
        </w:rPr>
        <w:t>Unterne</w:t>
      </w:r>
      <w:r w:rsidR="0088661D">
        <w:rPr>
          <w:rFonts w:asciiTheme="minorHAnsi" w:hAnsiTheme="minorHAnsi" w:cstheme="minorHAnsi"/>
          <w:b/>
          <w:bCs/>
          <w:sz w:val="32"/>
          <w:szCs w:val="32"/>
        </w:rPr>
        <w:t>h</w:t>
      </w:r>
      <w:r w:rsidRPr="0088661D">
        <w:rPr>
          <w:rFonts w:asciiTheme="minorHAnsi" w:hAnsiTheme="minorHAnsi" w:cstheme="minorHAnsi"/>
          <w:b/>
          <w:bCs/>
          <w:sz w:val="32"/>
          <w:szCs w:val="32"/>
        </w:rPr>
        <w:t>mensw</w:t>
      </w:r>
      <w:r w:rsidR="004744D5" w:rsidRPr="0088661D">
        <w:rPr>
          <w:rFonts w:asciiTheme="minorHAnsi" w:hAnsiTheme="minorHAnsi" w:cstheme="minorHAnsi"/>
          <w:b/>
          <w:bCs/>
          <w:sz w:val="32"/>
          <w:szCs w:val="32"/>
        </w:rPr>
        <w:t>erte</w:t>
      </w:r>
    </w:p>
    <w:p w14:paraId="4A40EB08" w14:textId="3F8BAFC8" w:rsidR="009228EB" w:rsidRDefault="004744D5" w:rsidP="004744D5">
      <w:pPr>
        <w:rPr>
          <w:rFonts w:asciiTheme="minorHAnsi" w:hAnsiTheme="minorHAnsi" w:cstheme="minorHAnsi"/>
          <w:sz w:val="28"/>
          <w:szCs w:val="28"/>
        </w:rPr>
      </w:pPr>
      <w:r w:rsidRPr="004744D5">
        <w:rPr>
          <w:rFonts w:asciiTheme="minorHAnsi" w:hAnsiTheme="minorHAnsi" w:cstheme="minorHAnsi"/>
          <w:sz w:val="28"/>
          <w:szCs w:val="28"/>
        </w:rPr>
        <w:t>Unsere Unternehmenswerte bilden das Fundament unserer Unternehmenskultur und leiten uns in unserem täglichen Handeln. Sie reflektieren, wer wir sind und woran wir glauben:</w:t>
      </w:r>
    </w:p>
    <w:p w14:paraId="0D9A857D" w14:textId="3020221A" w:rsidR="006529F0" w:rsidRPr="00C72D89" w:rsidRDefault="009228EB" w:rsidP="004744D5">
      <w:pPr>
        <w:rPr>
          <w:rFonts w:asciiTheme="minorHAnsi" w:hAnsiTheme="minorHAnsi" w:cstheme="minorHAnsi"/>
          <w:i/>
          <w:iCs/>
          <w:color w:val="00B0F0"/>
          <w:sz w:val="24"/>
          <w:szCs w:val="24"/>
        </w:rPr>
      </w:pPr>
      <w:r>
        <w:rPr>
          <w:rFonts w:asciiTheme="minorHAnsi" w:hAnsiTheme="minorHAnsi" w:cstheme="minorHAnsi"/>
          <w:i/>
          <w:iCs/>
          <w:color w:val="00B0F0"/>
          <w:sz w:val="24"/>
          <w:szCs w:val="24"/>
        </w:rPr>
        <w:t>[</w:t>
      </w:r>
      <w:r w:rsidR="006529F0" w:rsidRPr="00C72D89">
        <w:rPr>
          <w:rFonts w:asciiTheme="minorHAnsi" w:hAnsiTheme="minorHAnsi" w:cstheme="minorHAnsi"/>
          <w:i/>
          <w:iCs/>
          <w:color w:val="00B0F0"/>
          <w:sz w:val="24"/>
          <w:szCs w:val="24"/>
        </w:rPr>
        <w:t xml:space="preserve">Hier können Sie passende Icons oder Bild </w:t>
      </w:r>
      <w:r w:rsidR="00071F47" w:rsidRPr="00C72D89">
        <w:rPr>
          <w:rFonts w:asciiTheme="minorHAnsi" w:hAnsiTheme="minorHAnsi" w:cstheme="minorHAnsi"/>
          <w:i/>
          <w:iCs/>
          <w:color w:val="00B0F0"/>
          <w:sz w:val="24"/>
          <w:szCs w:val="24"/>
        </w:rPr>
        <w:t>zur Veranschaulichung</w:t>
      </w:r>
      <w:r w:rsidR="00C72D89" w:rsidRPr="00C72D89">
        <w:rPr>
          <w:rFonts w:asciiTheme="minorHAnsi" w:hAnsiTheme="minorHAnsi" w:cstheme="minorHAnsi"/>
          <w:i/>
          <w:iCs/>
          <w:color w:val="00B0F0"/>
          <w:sz w:val="24"/>
          <w:szCs w:val="24"/>
        </w:rPr>
        <w:t xml:space="preserve"> hinzufügen</w:t>
      </w:r>
      <w:r>
        <w:rPr>
          <w:rFonts w:asciiTheme="minorHAnsi" w:hAnsiTheme="minorHAnsi" w:cstheme="minorHAnsi"/>
          <w:i/>
          <w:iCs/>
          <w:color w:val="00B0F0"/>
          <w:sz w:val="24"/>
          <w:szCs w:val="24"/>
        </w:rPr>
        <w:t>.]</w:t>
      </w:r>
    </w:p>
    <w:p w14:paraId="50FDE34F" w14:textId="7898DE33" w:rsidR="009228EB" w:rsidRDefault="006529F0" w:rsidP="009228EB">
      <w:pP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950AD32" wp14:editId="2D23D9C1">
            <wp:extent cx="5686425" cy="1790700"/>
            <wp:effectExtent l="0" t="0" r="9525" b="0"/>
            <wp:docPr id="195040910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C778E67" w14:textId="14EC86D9" w:rsidR="00C72D89" w:rsidRDefault="009228EB" w:rsidP="009228EB">
      <w:pPr>
        <w:rPr>
          <w:rFonts w:asciiTheme="minorHAnsi" w:hAnsiTheme="minorHAnsi" w:cstheme="minorHAnsi"/>
          <w:sz w:val="28"/>
          <w:szCs w:val="28"/>
        </w:rPr>
      </w:pPr>
      <w:r w:rsidRPr="009228EB">
        <w:rPr>
          <w:rFonts w:asciiTheme="minorHAnsi" w:hAnsiTheme="minorHAnsi" w:cstheme="minorHAnsi"/>
          <w:sz w:val="28"/>
          <w:szCs w:val="28"/>
        </w:rPr>
        <w:t xml:space="preserve">Diese Werte sind nicht nur Leitlinien für unser tägliches Geschäft, sondern auch eine Verpflichtung gegenüber unseren Mitarbeitern, Kunden und der Gesellschaft. Sie sind die Grundlage für unseren langfristigen Erfolg und das Wachstum </w:t>
      </w:r>
      <w:r w:rsidRPr="00EE6E92">
        <w:rPr>
          <w:rFonts w:asciiTheme="minorHAnsi" w:hAnsiTheme="minorHAnsi" w:cstheme="minorHAnsi"/>
          <w:sz w:val="28"/>
          <w:szCs w:val="28"/>
        </w:rPr>
        <w:t>von [Unternehmensname].</w:t>
      </w:r>
    </w:p>
    <w:p w14:paraId="03AC2324" w14:textId="77777777" w:rsidR="00A01358" w:rsidRDefault="00A01358" w:rsidP="0088661D">
      <w:pPr>
        <w:rPr>
          <w:noProof/>
        </w:rPr>
      </w:pPr>
    </w:p>
    <w:p w14:paraId="68E0D27A" w14:textId="2E8B039A" w:rsidR="00CA6CA2" w:rsidRDefault="005C7B77">
      <w:pPr>
        <w:jc w:val="center"/>
        <w:rPr>
          <w:rFonts w:ascii="Fira Sans" w:eastAsia="Fira Sans" w:hAnsi="Fira Sans" w:cs="Fira Sans"/>
        </w:rPr>
      </w:pPr>
      <w:r>
        <w:rPr>
          <w:noProof/>
        </w:rPr>
        <w:t xml:space="preserve"> </w:t>
      </w:r>
    </w:p>
    <w:p w14:paraId="13F78710" w14:textId="261608D5" w:rsidR="00CA6CA2" w:rsidRDefault="007D310F">
      <w:pPr>
        <w:rPr>
          <w:rFonts w:ascii="Fira Sans" w:eastAsia="Fira Sans" w:hAnsi="Fira Sans" w:cs="Fira Sans"/>
        </w:rPr>
      </w:pPr>
      <w:r>
        <w:rPr>
          <w:noProof/>
        </w:rPr>
        <w:lastRenderedPageBreak/>
        <w:drawing>
          <wp:anchor distT="0" distB="0" distL="114300" distR="114300" simplePos="0" relativeHeight="251683840" behindDoc="1" locked="0" layoutInCell="1" allowOverlap="1" wp14:anchorId="4F20F5A7" wp14:editId="57C75071">
            <wp:simplePos x="0" y="0"/>
            <wp:positionH relativeFrom="page">
              <wp:posOffset>-786130</wp:posOffset>
            </wp:positionH>
            <wp:positionV relativeFrom="paragraph">
              <wp:posOffset>-2039620</wp:posOffset>
            </wp:positionV>
            <wp:extent cx="9465493" cy="4137430"/>
            <wp:effectExtent l="0" t="0" r="2540" b="0"/>
            <wp:wrapNone/>
            <wp:docPr id="1955503976" name="Afbeelding 15" descr="Afbeelding met persoon, overdekt, verbruiksartikelen voor kantoor, Kantoor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03976" name="Afbeelding 15" descr="Afbeelding met persoon, overdekt, verbruiksartikelen voor kantoor, Kantoorinstrument&#10;&#10;Automatisch gegenereerde beschrijvin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465493" cy="4137430"/>
                    </a:xfrm>
                    <a:prstGeom prst="rect">
                      <a:avLst/>
                    </a:prstGeom>
                  </pic:spPr>
                </pic:pic>
              </a:graphicData>
            </a:graphic>
            <wp14:sizeRelH relativeFrom="margin">
              <wp14:pctWidth>0</wp14:pctWidth>
            </wp14:sizeRelH>
            <wp14:sizeRelV relativeFrom="margin">
              <wp14:pctHeight>0</wp14:pctHeight>
            </wp14:sizeRelV>
          </wp:anchor>
        </w:drawing>
      </w:r>
    </w:p>
    <w:p w14:paraId="1A052424" w14:textId="77777777" w:rsidR="00CA6CA2" w:rsidRDefault="00CA6CA2">
      <w:pPr>
        <w:rPr>
          <w:rFonts w:ascii="Fira Sans" w:eastAsia="Fira Sans" w:hAnsi="Fira Sans" w:cs="Fira Sans"/>
        </w:rPr>
      </w:pPr>
    </w:p>
    <w:p w14:paraId="52483CD0" w14:textId="77777777" w:rsidR="00CA6CA2" w:rsidRDefault="00CA6CA2">
      <w:pPr>
        <w:rPr>
          <w:rFonts w:ascii="Fira Sans" w:eastAsia="Fira Sans" w:hAnsi="Fira Sans" w:cs="Fira Sans"/>
        </w:rPr>
      </w:pPr>
    </w:p>
    <w:p w14:paraId="3851D932" w14:textId="77777777" w:rsidR="00CA6CA2" w:rsidRDefault="00CA6CA2">
      <w:pPr>
        <w:rPr>
          <w:rFonts w:ascii="Fira Sans" w:eastAsia="Fira Sans" w:hAnsi="Fira Sans" w:cs="Fira Sans"/>
        </w:rPr>
      </w:pPr>
    </w:p>
    <w:p w14:paraId="370620A4" w14:textId="77777777" w:rsidR="00CA6CA2" w:rsidRDefault="00CA6CA2">
      <w:pPr>
        <w:rPr>
          <w:rFonts w:ascii="Fira Sans" w:eastAsia="Fira Sans" w:hAnsi="Fira Sans" w:cs="Fira Sans"/>
        </w:rPr>
      </w:pPr>
    </w:p>
    <w:p w14:paraId="4018332A" w14:textId="77777777" w:rsidR="00CA6CA2" w:rsidRDefault="00CA6CA2">
      <w:pPr>
        <w:rPr>
          <w:rFonts w:ascii="Fira Sans" w:eastAsia="Fira Sans" w:hAnsi="Fira Sans" w:cs="Fira Sans"/>
        </w:rPr>
      </w:pPr>
    </w:p>
    <w:p w14:paraId="3B744AE0" w14:textId="77777777" w:rsidR="008528C5" w:rsidRDefault="00562A2C" w:rsidP="00BD5030">
      <w:pPr>
        <w:tabs>
          <w:tab w:val="left" w:pos="2850"/>
        </w:tabs>
        <w:rPr>
          <w:rFonts w:asciiTheme="minorHAnsi" w:eastAsia="Fira Sans" w:hAnsiTheme="minorHAnsi" w:cstheme="minorHAnsi"/>
          <w:b/>
          <w:bCs/>
          <w:color w:val="00B0F0"/>
        </w:rPr>
      </w:pPr>
      <w:r w:rsidRPr="00FD5CDA">
        <w:rPr>
          <w:rFonts w:asciiTheme="minorHAnsi" w:eastAsia="Fira Sans" w:hAnsiTheme="minorHAnsi" w:cstheme="minorHAnsi"/>
          <w:b/>
          <w:bCs/>
          <w:color w:val="00B0F0"/>
        </w:rPr>
        <w:t xml:space="preserve">                             </w:t>
      </w:r>
    </w:p>
    <w:p w14:paraId="1B5FC434" w14:textId="77777777" w:rsidR="008528C5" w:rsidRDefault="008528C5" w:rsidP="00BD5030">
      <w:pPr>
        <w:tabs>
          <w:tab w:val="left" w:pos="2850"/>
        </w:tabs>
        <w:rPr>
          <w:rFonts w:asciiTheme="minorHAnsi" w:eastAsia="Fira Sans" w:hAnsiTheme="minorHAnsi" w:cstheme="minorHAnsi"/>
          <w:b/>
          <w:bCs/>
          <w:color w:val="00B0F0"/>
        </w:rPr>
      </w:pPr>
    </w:p>
    <w:p w14:paraId="4B0F5607" w14:textId="77693D40" w:rsidR="00FD5CDA" w:rsidRPr="00F27C97" w:rsidRDefault="00BD5030" w:rsidP="008528C5">
      <w:pPr>
        <w:tabs>
          <w:tab w:val="left" w:pos="2850"/>
        </w:tabs>
        <w:jc w:val="center"/>
        <w:rPr>
          <w:rFonts w:asciiTheme="minorHAnsi" w:eastAsia="Fira Sans SemiBold" w:hAnsiTheme="minorHAnsi" w:cstheme="minorHAnsi"/>
          <w:b/>
          <w:bCs/>
          <w:color w:val="00B0F0"/>
          <w:sz w:val="44"/>
          <w:szCs w:val="44"/>
        </w:rPr>
      </w:pPr>
      <w:r w:rsidRPr="00FD5CDA">
        <w:rPr>
          <w:rFonts w:asciiTheme="minorHAnsi" w:eastAsia="Fira Sans SemiBold" w:hAnsiTheme="minorHAnsi" w:cstheme="minorHAnsi"/>
          <w:b/>
          <w:bCs/>
          <w:color w:val="00B0F0"/>
          <w:sz w:val="44"/>
          <w:szCs w:val="44"/>
        </w:rPr>
        <w:t>PHILOSOPHIE – WER SIND WIR?</w:t>
      </w:r>
    </w:p>
    <w:p w14:paraId="47CA8AFD" w14:textId="5EB5BE99" w:rsidR="00F766D9" w:rsidRPr="0088661D" w:rsidRDefault="00F766D9" w:rsidP="003E5014">
      <w:pPr>
        <w:jc w:val="center"/>
        <w:rPr>
          <w:rFonts w:asciiTheme="minorHAnsi" w:hAnsiTheme="minorHAnsi" w:cstheme="minorHAnsi"/>
          <w:b/>
          <w:bCs/>
          <w:sz w:val="32"/>
          <w:szCs w:val="32"/>
        </w:rPr>
      </w:pPr>
      <w:r w:rsidRPr="0088661D">
        <w:rPr>
          <w:rFonts w:asciiTheme="minorHAnsi" w:hAnsiTheme="minorHAnsi" w:cstheme="minorHAnsi"/>
          <w:b/>
          <w:bCs/>
          <w:sz w:val="32"/>
          <w:szCs w:val="32"/>
        </w:rPr>
        <w:t>F</w:t>
      </w:r>
      <w:r w:rsidR="006F4BFD" w:rsidRPr="0088661D">
        <w:rPr>
          <w:rFonts w:asciiTheme="minorHAnsi" w:hAnsiTheme="minorHAnsi" w:cstheme="minorHAnsi"/>
          <w:b/>
          <w:bCs/>
          <w:sz w:val="32"/>
          <w:szCs w:val="32"/>
        </w:rPr>
        <w:t>irmengeschichte</w:t>
      </w:r>
    </w:p>
    <w:p w14:paraId="05C26608" w14:textId="6ED203C8" w:rsidR="00CA0E75" w:rsidRPr="00F75D86" w:rsidRDefault="00F75D86" w:rsidP="00CA0E75">
      <w:pPr>
        <w:rPr>
          <w:rFonts w:asciiTheme="minorHAnsi" w:hAnsiTheme="minorHAnsi" w:cstheme="minorHAnsi"/>
          <w:sz w:val="28"/>
          <w:szCs w:val="28"/>
        </w:rPr>
      </w:pPr>
      <w:r w:rsidRPr="00F75D86">
        <w:rPr>
          <w:rFonts w:asciiTheme="minorHAnsi" w:hAnsiTheme="minorHAnsi" w:cstheme="minorHAnsi"/>
          <w:sz w:val="28"/>
          <w:szCs w:val="28"/>
        </w:rPr>
        <w:t>[</w:t>
      </w:r>
      <w:r w:rsidR="00CA0E75" w:rsidRPr="00F75D86">
        <w:rPr>
          <w:rFonts w:asciiTheme="minorHAnsi" w:hAnsiTheme="minorHAnsi" w:cstheme="minorHAnsi"/>
          <w:sz w:val="28"/>
          <w:szCs w:val="28"/>
        </w:rPr>
        <w:t>Unternehmensname]</w:t>
      </w:r>
      <w:r w:rsidRPr="00F75D86">
        <w:rPr>
          <w:rFonts w:asciiTheme="minorHAnsi" w:hAnsiTheme="minorHAnsi" w:cstheme="minorHAnsi"/>
          <w:sz w:val="28"/>
          <w:szCs w:val="28"/>
        </w:rPr>
        <w:t xml:space="preserve"> wurde </w:t>
      </w:r>
      <w:r w:rsidR="00CA0E75" w:rsidRPr="00F75D86">
        <w:rPr>
          <w:rFonts w:asciiTheme="minorHAnsi" w:hAnsiTheme="minorHAnsi" w:cstheme="minorHAnsi"/>
          <w:sz w:val="28"/>
          <w:szCs w:val="28"/>
        </w:rPr>
        <w:t>im Jahr [Gründungsjahr]</w:t>
      </w:r>
      <w:r w:rsidRPr="00F75D86">
        <w:rPr>
          <w:rFonts w:asciiTheme="minorHAnsi" w:hAnsiTheme="minorHAnsi" w:cstheme="minorHAnsi"/>
          <w:sz w:val="28"/>
          <w:szCs w:val="28"/>
        </w:rPr>
        <w:t xml:space="preserve"> gegründet</w:t>
      </w:r>
      <w:r w:rsidR="00CA0E75" w:rsidRPr="00F75D86">
        <w:rPr>
          <w:rFonts w:asciiTheme="minorHAnsi" w:hAnsiTheme="minorHAnsi" w:cstheme="minorHAnsi"/>
          <w:sz w:val="28"/>
          <w:szCs w:val="28"/>
        </w:rPr>
        <w:t>, als [Gründername(n)] mit der Vision antraten, [kurze Beschreibung der ursprünglichen Idee oder des Ziels des Unternehmens]. Im Laufe der Jahre entwickelte sich [Unternehmensname] von einer kleinen [Ursprungsbranche] zu einem führenden Unternehmen in der Branche [aktuelle Branche].</w:t>
      </w:r>
    </w:p>
    <w:p w14:paraId="0DD0EAF2" w14:textId="77777777" w:rsidR="00CA0E75" w:rsidRPr="00F75D86" w:rsidRDefault="00CA0E75" w:rsidP="00CA0E75">
      <w:pPr>
        <w:rPr>
          <w:rFonts w:asciiTheme="minorHAnsi" w:hAnsiTheme="minorHAnsi" w:cstheme="minorHAnsi"/>
          <w:sz w:val="28"/>
          <w:szCs w:val="28"/>
        </w:rPr>
      </w:pPr>
      <w:r w:rsidRPr="00F75D86">
        <w:rPr>
          <w:rFonts w:asciiTheme="minorHAnsi" w:hAnsiTheme="minorHAnsi" w:cstheme="minorHAnsi"/>
          <w:sz w:val="28"/>
          <w:szCs w:val="28"/>
        </w:rPr>
        <w:t>Unsere Reise war geprägt von [wichtige Meilensteine, z.B. Innovationen, Expansion, wichtige Partnerschaften], die uns dabei geholfen haben, kontinuierlich zu wachsen und uns auf dem Markt zu etablieren. Heute sind wir stolz darauf, [aktuelle Errungenschaften, z.B. Anzahl der Mitarbeiter, internationale Präsenz, bedeutende Produkte/Dienstleistungen] zu haben und weiterhin zu [Ziel oder Vision des Unternehmens] beizutragen.</w:t>
      </w:r>
    </w:p>
    <w:p w14:paraId="3616C826" w14:textId="77777777" w:rsidR="006F4BFD" w:rsidRPr="004744D5" w:rsidRDefault="006F4BFD" w:rsidP="00F766D9">
      <w:pPr>
        <w:rPr>
          <w:rFonts w:asciiTheme="minorHAnsi" w:hAnsiTheme="minorHAnsi" w:cstheme="minorHAnsi"/>
          <w:sz w:val="28"/>
          <w:szCs w:val="28"/>
        </w:rPr>
      </w:pPr>
    </w:p>
    <w:p w14:paraId="10E8B0BA" w14:textId="512B72F5" w:rsidR="00727476" w:rsidRPr="0088661D" w:rsidRDefault="006F4BFD" w:rsidP="003E5014">
      <w:pPr>
        <w:jc w:val="center"/>
        <w:rPr>
          <w:rFonts w:asciiTheme="minorHAnsi" w:hAnsiTheme="minorHAnsi" w:cstheme="minorHAnsi"/>
          <w:b/>
          <w:bCs/>
          <w:sz w:val="32"/>
          <w:szCs w:val="32"/>
        </w:rPr>
      </w:pPr>
      <w:r w:rsidRPr="0088661D">
        <w:rPr>
          <w:rFonts w:asciiTheme="minorHAnsi" w:hAnsiTheme="minorHAnsi" w:cstheme="minorHAnsi"/>
          <w:b/>
          <w:bCs/>
          <w:sz w:val="32"/>
          <w:szCs w:val="32"/>
        </w:rPr>
        <w:t>Unternehmenskultur</w:t>
      </w:r>
    </w:p>
    <w:p w14:paraId="4AA1A9A9" w14:textId="77777777" w:rsidR="00CA0E75" w:rsidRPr="00F75D86" w:rsidRDefault="00CA0E75" w:rsidP="00F75D86">
      <w:pPr>
        <w:rPr>
          <w:rFonts w:asciiTheme="minorHAnsi" w:hAnsiTheme="minorHAnsi" w:cstheme="minorHAnsi"/>
          <w:sz w:val="28"/>
          <w:szCs w:val="28"/>
        </w:rPr>
      </w:pPr>
      <w:r w:rsidRPr="00F75D86">
        <w:rPr>
          <w:rFonts w:asciiTheme="minorHAnsi" w:hAnsiTheme="minorHAnsi" w:cstheme="minorHAnsi"/>
          <w:sz w:val="28"/>
          <w:szCs w:val="28"/>
        </w:rPr>
        <w:t>Unsere Unternehmenskultur bei [Unternehmensname] ist geprägt von einer offenen und dynamischen Atmosphäre, in der jeder Einzelne wertgeschätzt wird. Wir fördern eine Kultur der Inklusion und Diversität, in der unterschiedliche Perspektiven und Ideen willkommen sind.</w:t>
      </w:r>
    </w:p>
    <w:p w14:paraId="36F688B8" w14:textId="77777777" w:rsidR="00CA0E75" w:rsidRPr="00F75D86" w:rsidRDefault="00CA0E75" w:rsidP="00F75D86">
      <w:pPr>
        <w:rPr>
          <w:rFonts w:asciiTheme="minorHAnsi" w:hAnsiTheme="minorHAnsi" w:cstheme="minorHAnsi"/>
          <w:sz w:val="28"/>
          <w:szCs w:val="28"/>
        </w:rPr>
      </w:pPr>
      <w:r w:rsidRPr="00F75D86">
        <w:rPr>
          <w:rFonts w:asciiTheme="minorHAnsi" w:hAnsiTheme="minorHAnsi" w:cstheme="minorHAnsi"/>
          <w:sz w:val="28"/>
          <w:szCs w:val="28"/>
        </w:rPr>
        <w:t xml:space="preserve">Die Förderung der persönlichen und beruflichen Entwicklung unserer Mitarbeiter ist uns wichtig. Wir bieten regelmäßige Schulungen und </w:t>
      </w:r>
      <w:r w:rsidRPr="00F75D86">
        <w:rPr>
          <w:rFonts w:asciiTheme="minorHAnsi" w:hAnsiTheme="minorHAnsi" w:cstheme="minorHAnsi"/>
          <w:sz w:val="28"/>
          <w:szCs w:val="28"/>
        </w:rPr>
        <w:lastRenderedPageBreak/>
        <w:t>Weiterbildungsmöglichkeiten an, um das Wachstum und die Entwicklung jedes Einzelnen zu unterstützen.</w:t>
      </w:r>
    </w:p>
    <w:p w14:paraId="2AE7C9E5" w14:textId="77777777" w:rsidR="00CA0E75" w:rsidRDefault="00CA0E75" w:rsidP="00F75D86">
      <w:pPr>
        <w:rPr>
          <w:rFonts w:asciiTheme="minorHAnsi" w:hAnsiTheme="minorHAnsi" w:cstheme="minorHAnsi"/>
          <w:sz w:val="28"/>
          <w:szCs w:val="28"/>
        </w:rPr>
      </w:pPr>
      <w:r w:rsidRPr="00F75D86">
        <w:rPr>
          <w:rFonts w:asciiTheme="minorHAnsi" w:hAnsiTheme="minorHAnsi" w:cstheme="minorHAnsi"/>
          <w:sz w:val="28"/>
          <w:szCs w:val="28"/>
        </w:rPr>
        <w:t>Unser Arbeitsumfeld ist geprägt von Transparenz, gegenseitigem Respekt und einer ausgeprägten Teamorientierung. Wir ermutigen unsere Mitarbeiter, offen zu kommunizieren und Ideen und Feedback zu teilen, um gemeinsam [Unternehmensziel oder -vision] zu erreichen.</w:t>
      </w:r>
    </w:p>
    <w:p w14:paraId="4965FF92" w14:textId="77777777" w:rsidR="00704F41" w:rsidRDefault="00704F41" w:rsidP="00F75D86">
      <w:pPr>
        <w:rPr>
          <w:rFonts w:asciiTheme="minorHAnsi" w:hAnsiTheme="minorHAnsi" w:cstheme="minorHAnsi"/>
          <w:sz w:val="28"/>
          <w:szCs w:val="28"/>
        </w:rPr>
      </w:pPr>
    </w:p>
    <w:p w14:paraId="4E79E305" w14:textId="0792FEAE" w:rsidR="00704F41" w:rsidRPr="0088661D" w:rsidRDefault="00704F41" w:rsidP="003E5014">
      <w:pPr>
        <w:jc w:val="center"/>
        <w:rPr>
          <w:rFonts w:asciiTheme="minorHAnsi" w:hAnsiTheme="minorHAnsi" w:cstheme="minorHAnsi"/>
          <w:b/>
          <w:bCs/>
          <w:sz w:val="32"/>
          <w:szCs w:val="32"/>
        </w:rPr>
      </w:pPr>
      <w:r w:rsidRPr="0088661D">
        <w:rPr>
          <w:rFonts w:asciiTheme="minorHAnsi" w:hAnsiTheme="minorHAnsi" w:cstheme="minorHAnsi"/>
          <w:b/>
          <w:bCs/>
          <w:sz w:val="32"/>
          <w:szCs w:val="32"/>
        </w:rPr>
        <w:t xml:space="preserve">Vorstellung des </w:t>
      </w:r>
      <w:r w:rsidR="007204F7" w:rsidRPr="0088661D">
        <w:rPr>
          <w:rFonts w:asciiTheme="minorHAnsi" w:hAnsiTheme="minorHAnsi" w:cstheme="minorHAnsi"/>
          <w:b/>
          <w:bCs/>
          <w:sz w:val="32"/>
          <w:szCs w:val="32"/>
        </w:rPr>
        <w:t>T</w:t>
      </w:r>
      <w:r w:rsidRPr="0088661D">
        <w:rPr>
          <w:rFonts w:asciiTheme="minorHAnsi" w:hAnsiTheme="minorHAnsi" w:cstheme="minorHAnsi"/>
          <w:b/>
          <w:bCs/>
          <w:sz w:val="32"/>
          <w:szCs w:val="32"/>
        </w:rPr>
        <w:t>eams</w:t>
      </w:r>
    </w:p>
    <w:p w14:paraId="1CF9D5A0" w14:textId="43B9E3F5" w:rsidR="00EE6E92" w:rsidRPr="003E5014" w:rsidRDefault="00EE6E92" w:rsidP="00704F41">
      <w:pPr>
        <w:rPr>
          <w:rFonts w:asciiTheme="minorHAnsi" w:hAnsiTheme="minorHAnsi" w:cstheme="minorHAnsi"/>
          <w:i/>
          <w:iCs/>
          <w:color w:val="00B0F0"/>
          <w:sz w:val="24"/>
          <w:szCs w:val="24"/>
        </w:rPr>
      </w:pPr>
      <w:r w:rsidRPr="003E5014">
        <w:rPr>
          <w:rFonts w:asciiTheme="minorHAnsi" w:hAnsiTheme="minorHAnsi" w:cstheme="minorHAnsi"/>
          <w:i/>
          <w:iCs/>
          <w:color w:val="00B0F0"/>
          <w:sz w:val="24"/>
          <w:szCs w:val="24"/>
        </w:rPr>
        <w:t>[</w:t>
      </w:r>
      <w:r w:rsidR="00D4049B" w:rsidRPr="003E5014">
        <w:rPr>
          <w:rFonts w:asciiTheme="minorHAnsi" w:hAnsiTheme="minorHAnsi" w:cstheme="minorHAnsi"/>
          <w:i/>
          <w:iCs/>
          <w:color w:val="00B0F0"/>
          <w:sz w:val="24"/>
          <w:szCs w:val="24"/>
        </w:rPr>
        <w:t>Fügen Sie hier ein Bild unseres Teams ein, um einen persönlichen Einblick zu geben. Ein Teamfoto stärkt das Gemeinschaftsgefühl und hilft neuen Mitarbeiter/innen, sich schneller einzugliedern</w:t>
      </w:r>
      <w:r w:rsidRPr="003E5014">
        <w:rPr>
          <w:rFonts w:asciiTheme="minorHAnsi" w:hAnsiTheme="minorHAnsi" w:cstheme="minorHAnsi"/>
          <w:i/>
          <w:iCs/>
          <w:color w:val="00B0F0"/>
          <w:sz w:val="24"/>
          <w:szCs w:val="24"/>
        </w:rPr>
        <w:t>.]</w:t>
      </w:r>
    </w:p>
    <w:tbl>
      <w:tblPr>
        <w:tblW w:w="8322" w:type="dxa"/>
        <w:tblBorders>
          <w:top w:val="nil"/>
          <w:left w:val="nil"/>
          <w:bottom w:val="nil"/>
          <w:right w:val="nil"/>
          <w:insideH w:val="nil"/>
          <w:insideV w:val="nil"/>
        </w:tblBorders>
        <w:tblLayout w:type="fixed"/>
        <w:tblLook w:val="0400" w:firstRow="0" w:lastRow="0" w:firstColumn="0" w:lastColumn="0" w:noHBand="0" w:noVBand="1"/>
      </w:tblPr>
      <w:tblGrid>
        <w:gridCol w:w="2774"/>
        <w:gridCol w:w="2774"/>
        <w:gridCol w:w="2774"/>
      </w:tblGrid>
      <w:tr w:rsidR="00855D0A" w14:paraId="19467267" w14:textId="77777777" w:rsidTr="006931B0">
        <w:trPr>
          <w:trHeight w:val="2746"/>
        </w:trPr>
        <w:tc>
          <w:tcPr>
            <w:tcW w:w="2774" w:type="dxa"/>
          </w:tcPr>
          <w:p w14:paraId="79640D48" w14:textId="77777777" w:rsidR="00855D0A" w:rsidRDefault="00855D0A" w:rsidP="00EA42F0">
            <w:pPr>
              <w:jc w:val="center"/>
              <w:rPr>
                <w:rFonts w:ascii="Lexend Deca" w:eastAsia="Lexend Deca" w:hAnsi="Lexend Deca" w:cs="Lexend Deca"/>
              </w:rPr>
            </w:pPr>
            <w:r>
              <w:rPr>
                <w:rFonts w:ascii="Lexend Deca" w:eastAsia="Lexend Deca" w:hAnsi="Lexend Deca" w:cs="Lexend Deca"/>
                <w:noProof/>
              </w:rPr>
              <w:drawing>
                <wp:inline distT="0" distB="0" distL="0" distR="0" wp14:anchorId="227F62C0" wp14:editId="0BFC163A">
                  <wp:extent cx="2100596" cy="1345472"/>
                  <wp:effectExtent l="0" t="0" r="0" b="0"/>
                  <wp:docPr id="34" name="image1.png" descr="../../../Downloads/l60Hf.png"/>
                  <wp:cNvGraphicFramePr/>
                  <a:graphic xmlns:a="http://schemas.openxmlformats.org/drawingml/2006/main">
                    <a:graphicData uri="http://schemas.openxmlformats.org/drawingml/2006/picture">
                      <pic:pic xmlns:pic="http://schemas.openxmlformats.org/drawingml/2006/picture">
                        <pic:nvPicPr>
                          <pic:cNvPr id="0" name="image1.png" descr="../../../Downloads/l60Hf.png"/>
                          <pic:cNvPicPr preferRelativeResize="0"/>
                        </pic:nvPicPr>
                        <pic:blipFill>
                          <a:blip r:embed="rId22"/>
                          <a:srcRect/>
                          <a:stretch>
                            <a:fillRect/>
                          </a:stretch>
                        </pic:blipFill>
                        <pic:spPr>
                          <a:xfrm>
                            <a:off x="0" y="0"/>
                            <a:ext cx="2100596" cy="1345472"/>
                          </a:xfrm>
                          <a:prstGeom prst="rect">
                            <a:avLst/>
                          </a:prstGeom>
                          <a:ln/>
                        </pic:spPr>
                      </pic:pic>
                    </a:graphicData>
                  </a:graphic>
                </wp:inline>
              </w:drawing>
            </w:r>
          </w:p>
          <w:p w14:paraId="05F415A9" w14:textId="20998F9A" w:rsidR="00855D0A" w:rsidRPr="006931B0" w:rsidRDefault="006931B0" w:rsidP="006931B0">
            <w:pPr>
              <w:jc w:val="center"/>
              <w:rPr>
                <w:rFonts w:ascii="Lexend Deca" w:eastAsia="Lexend Deca" w:hAnsi="Lexend Deca" w:cs="Lexend Deca"/>
                <w:sz w:val="20"/>
                <w:szCs w:val="20"/>
              </w:rPr>
            </w:pPr>
            <w:r>
              <w:rPr>
                <w:rFonts w:ascii="Lexend Deca" w:eastAsia="Lexend Deca" w:hAnsi="Lexend Deca" w:cs="Lexend Deca"/>
                <w:sz w:val="20"/>
                <w:szCs w:val="20"/>
              </w:rPr>
              <w:t>Name der Mitarbeiter/in</w:t>
            </w:r>
            <w:r>
              <w:rPr>
                <w:rFonts w:ascii="Lexend Deca" w:eastAsia="Lexend Deca" w:hAnsi="Lexend Deca" w:cs="Lexend Deca"/>
                <w:sz w:val="20"/>
                <w:szCs w:val="20"/>
              </w:rPr>
              <w:br/>
              <w:t xml:space="preserve"> </w:t>
            </w:r>
            <w:r w:rsidR="00855D0A">
              <w:rPr>
                <w:rFonts w:ascii="Lexend Deca" w:eastAsia="Lexend Deca" w:hAnsi="Lexend Deca" w:cs="Lexend Deca"/>
                <w:sz w:val="20"/>
                <w:szCs w:val="20"/>
              </w:rPr>
              <w:t>A</w:t>
            </w:r>
            <w:r>
              <w:rPr>
                <w:rFonts w:ascii="Lexend Deca" w:eastAsia="Lexend Deca" w:hAnsi="Lexend Deca" w:cs="Lexend Deca"/>
                <w:sz w:val="20"/>
                <w:szCs w:val="20"/>
              </w:rPr>
              <w:t>bteilung</w:t>
            </w:r>
            <w:r>
              <w:rPr>
                <w:rFonts w:ascii="Lexend Deca" w:eastAsia="Lexend Deca" w:hAnsi="Lexend Deca" w:cs="Lexend Deca"/>
                <w:sz w:val="20"/>
                <w:szCs w:val="20"/>
              </w:rPr>
              <w:br/>
            </w:r>
            <w:r w:rsidR="00855D0A">
              <w:rPr>
                <w:rFonts w:ascii="Lexend Deca" w:eastAsia="Lexend Deca" w:hAnsi="Lexend Deca" w:cs="Lexend Deca"/>
                <w:sz w:val="20"/>
                <w:szCs w:val="20"/>
              </w:rPr>
              <w:t>T</w:t>
            </w:r>
            <w:r>
              <w:rPr>
                <w:rFonts w:ascii="Lexend Deca" w:eastAsia="Lexend Deca" w:hAnsi="Lexend Deca" w:cs="Lexend Deca"/>
                <w:sz w:val="20"/>
                <w:szCs w:val="20"/>
              </w:rPr>
              <w:t>itel</w:t>
            </w:r>
            <w:r>
              <w:rPr>
                <w:rFonts w:ascii="Lexend Deca" w:eastAsia="Lexend Deca" w:hAnsi="Lexend Deca" w:cs="Lexend Deca"/>
                <w:sz w:val="20"/>
                <w:szCs w:val="20"/>
              </w:rPr>
              <w:br/>
              <w:t>evtl. LinkedIn-URL</w:t>
            </w:r>
          </w:p>
        </w:tc>
        <w:tc>
          <w:tcPr>
            <w:tcW w:w="2774" w:type="dxa"/>
          </w:tcPr>
          <w:p w14:paraId="7FEF97D5" w14:textId="77777777" w:rsidR="00855D0A" w:rsidRDefault="00855D0A" w:rsidP="00EA42F0">
            <w:pPr>
              <w:jc w:val="center"/>
              <w:rPr>
                <w:rFonts w:ascii="Lexend Deca" w:eastAsia="Lexend Deca" w:hAnsi="Lexend Deca" w:cs="Lexend Deca"/>
              </w:rPr>
            </w:pPr>
            <w:r>
              <w:rPr>
                <w:rFonts w:ascii="Lexend Deca" w:eastAsia="Lexend Deca" w:hAnsi="Lexend Deca" w:cs="Lexend Deca"/>
                <w:noProof/>
              </w:rPr>
              <w:drawing>
                <wp:inline distT="0" distB="0" distL="0" distR="0" wp14:anchorId="60ED6491" wp14:editId="0E38030B">
                  <wp:extent cx="2100596" cy="1345472"/>
                  <wp:effectExtent l="0" t="0" r="0" b="0"/>
                  <wp:docPr id="33" name="image1.png" descr="../../../Downloads/l60Hf.png"/>
                  <wp:cNvGraphicFramePr/>
                  <a:graphic xmlns:a="http://schemas.openxmlformats.org/drawingml/2006/main">
                    <a:graphicData uri="http://schemas.openxmlformats.org/drawingml/2006/picture">
                      <pic:pic xmlns:pic="http://schemas.openxmlformats.org/drawingml/2006/picture">
                        <pic:nvPicPr>
                          <pic:cNvPr id="0" name="image1.png" descr="../../../Downloads/l60Hf.png"/>
                          <pic:cNvPicPr preferRelativeResize="0"/>
                        </pic:nvPicPr>
                        <pic:blipFill>
                          <a:blip r:embed="rId22"/>
                          <a:srcRect/>
                          <a:stretch>
                            <a:fillRect/>
                          </a:stretch>
                        </pic:blipFill>
                        <pic:spPr>
                          <a:xfrm>
                            <a:off x="0" y="0"/>
                            <a:ext cx="2100596" cy="1345472"/>
                          </a:xfrm>
                          <a:prstGeom prst="rect">
                            <a:avLst/>
                          </a:prstGeom>
                          <a:ln/>
                        </pic:spPr>
                      </pic:pic>
                    </a:graphicData>
                  </a:graphic>
                </wp:inline>
              </w:drawing>
            </w:r>
          </w:p>
          <w:p w14:paraId="2003AF91" w14:textId="07C569BE" w:rsidR="00855D0A" w:rsidRDefault="006931B0" w:rsidP="00EA42F0">
            <w:pPr>
              <w:jc w:val="center"/>
              <w:rPr>
                <w:rFonts w:ascii="Lexend Deca" w:eastAsia="Lexend Deca" w:hAnsi="Lexend Deca" w:cs="Lexend Deca"/>
              </w:rPr>
            </w:pPr>
            <w:r>
              <w:rPr>
                <w:rFonts w:ascii="Lexend Deca" w:eastAsia="Lexend Deca" w:hAnsi="Lexend Deca" w:cs="Lexend Deca"/>
                <w:sz w:val="20"/>
                <w:szCs w:val="20"/>
              </w:rPr>
              <w:t>Name der Mitarbeiter/in</w:t>
            </w:r>
            <w:r>
              <w:rPr>
                <w:rFonts w:ascii="Lexend Deca" w:eastAsia="Lexend Deca" w:hAnsi="Lexend Deca" w:cs="Lexend Deca"/>
                <w:sz w:val="20"/>
                <w:szCs w:val="20"/>
              </w:rPr>
              <w:br/>
              <w:t xml:space="preserve"> Abteilung</w:t>
            </w:r>
            <w:r>
              <w:rPr>
                <w:rFonts w:ascii="Lexend Deca" w:eastAsia="Lexend Deca" w:hAnsi="Lexend Deca" w:cs="Lexend Deca"/>
                <w:sz w:val="20"/>
                <w:szCs w:val="20"/>
              </w:rPr>
              <w:br/>
              <w:t>Titel</w:t>
            </w:r>
            <w:r>
              <w:rPr>
                <w:rFonts w:ascii="Lexend Deca" w:eastAsia="Lexend Deca" w:hAnsi="Lexend Deca" w:cs="Lexend Deca"/>
                <w:sz w:val="20"/>
                <w:szCs w:val="20"/>
              </w:rPr>
              <w:br/>
              <w:t>evtl. LinkedIn-URL</w:t>
            </w:r>
          </w:p>
        </w:tc>
        <w:tc>
          <w:tcPr>
            <w:tcW w:w="2774" w:type="dxa"/>
          </w:tcPr>
          <w:p w14:paraId="48730BCB" w14:textId="77777777" w:rsidR="00855D0A" w:rsidRDefault="00855D0A" w:rsidP="00EA42F0">
            <w:pPr>
              <w:jc w:val="center"/>
              <w:rPr>
                <w:rFonts w:ascii="Lexend Deca" w:eastAsia="Lexend Deca" w:hAnsi="Lexend Deca" w:cs="Lexend Deca"/>
              </w:rPr>
            </w:pPr>
            <w:r>
              <w:rPr>
                <w:rFonts w:ascii="Lexend Deca" w:eastAsia="Lexend Deca" w:hAnsi="Lexend Deca" w:cs="Lexend Deca"/>
                <w:noProof/>
              </w:rPr>
              <w:drawing>
                <wp:inline distT="0" distB="0" distL="0" distR="0" wp14:anchorId="15D973D9" wp14:editId="523DFDCF">
                  <wp:extent cx="2100596" cy="1345472"/>
                  <wp:effectExtent l="0" t="0" r="0" b="0"/>
                  <wp:docPr id="1677140175" name="Afbeelding 1677140175" descr="../../../Downloads/l60Hf.png"/>
                  <wp:cNvGraphicFramePr/>
                  <a:graphic xmlns:a="http://schemas.openxmlformats.org/drawingml/2006/main">
                    <a:graphicData uri="http://schemas.openxmlformats.org/drawingml/2006/picture">
                      <pic:pic xmlns:pic="http://schemas.openxmlformats.org/drawingml/2006/picture">
                        <pic:nvPicPr>
                          <pic:cNvPr id="0" name="image1.png" descr="../../../Downloads/l60Hf.png"/>
                          <pic:cNvPicPr preferRelativeResize="0"/>
                        </pic:nvPicPr>
                        <pic:blipFill>
                          <a:blip r:embed="rId22"/>
                          <a:srcRect/>
                          <a:stretch>
                            <a:fillRect/>
                          </a:stretch>
                        </pic:blipFill>
                        <pic:spPr>
                          <a:xfrm>
                            <a:off x="0" y="0"/>
                            <a:ext cx="2100596" cy="1345472"/>
                          </a:xfrm>
                          <a:prstGeom prst="rect">
                            <a:avLst/>
                          </a:prstGeom>
                          <a:ln/>
                        </pic:spPr>
                      </pic:pic>
                    </a:graphicData>
                  </a:graphic>
                </wp:inline>
              </w:drawing>
            </w:r>
          </w:p>
          <w:p w14:paraId="34CC3628" w14:textId="21A88639" w:rsidR="00855D0A" w:rsidRDefault="006931B0" w:rsidP="00EA42F0">
            <w:pPr>
              <w:jc w:val="center"/>
              <w:rPr>
                <w:rFonts w:ascii="Lexend Deca" w:eastAsia="Lexend Deca" w:hAnsi="Lexend Deca" w:cs="Lexend Deca"/>
              </w:rPr>
            </w:pPr>
            <w:r>
              <w:rPr>
                <w:rFonts w:ascii="Lexend Deca" w:eastAsia="Lexend Deca" w:hAnsi="Lexend Deca" w:cs="Lexend Deca"/>
                <w:sz w:val="20"/>
                <w:szCs w:val="20"/>
              </w:rPr>
              <w:t>Name der Mitarbeiter/in</w:t>
            </w:r>
            <w:r>
              <w:rPr>
                <w:rFonts w:ascii="Lexend Deca" w:eastAsia="Lexend Deca" w:hAnsi="Lexend Deca" w:cs="Lexend Deca"/>
                <w:sz w:val="20"/>
                <w:szCs w:val="20"/>
              </w:rPr>
              <w:br/>
              <w:t xml:space="preserve"> Abteilung</w:t>
            </w:r>
            <w:r>
              <w:rPr>
                <w:rFonts w:ascii="Lexend Deca" w:eastAsia="Lexend Deca" w:hAnsi="Lexend Deca" w:cs="Lexend Deca"/>
                <w:sz w:val="20"/>
                <w:szCs w:val="20"/>
              </w:rPr>
              <w:br/>
              <w:t>Titel</w:t>
            </w:r>
            <w:r>
              <w:rPr>
                <w:rFonts w:ascii="Lexend Deca" w:eastAsia="Lexend Deca" w:hAnsi="Lexend Deca" w:cs="Lexend Deca"/>
                <w:sz w:val="20"/>
                <w:szCs w:val="20"/>
              </w:rPr>
              <w:br/>
              <w:t>evtl. LinkedIn-URL</w:t>
            </w:r>
          </w:p>
        </w:tc>
      </w:tr>
      <w:tr w:rsidR="00855D0A" w14:paraId="041E8921" w14:textId="77777777" w:rsidTr="006931B0">
        <w:trPr>
          <w:trHeight w:val="2746"/>
        </w:trPr>
        <w:tc>
          <w:tcPr>
            <w:tcW w:w="2774" w:type="dxa"/>
          </w:tcPr>
          <w:p w14:paraId="3E9F930A" w14:textId="77777777" w:rsidR="00855D0A" w:rsidRDefault="00855D0A" w:rsidP="00EA42F0">
            <w:pPr>
              <w:jc w:val="center"/>
              <w:rPr>
                <w:rFonts w:ascii="Lexend Deca" w:eastAsia="Lexend Deca" w:hAnsi="Lexend Deca" w:cs="Lexend Deca"/>
              </w:rPr>
            </w:pPr>
            <w:r>
              <w:rPr>
                <w:rFonts w:ascii="Lexend Deca" w:eastAsia="Lexend Deca" w:hAnsi="Lexend Deca" w:cs="Lexend Deca"/>
                <w:noProof/>
              </w:rPr>
              <w:drawing>
                <wp:inline distT="0" distB="0" distL="0" distR="0" wp14:anchorId="2F3ECDF5" wp14:editId="17700F17">
                  <wp:extent cx="2100596" cy="1345472"/>
                  <wp:effectExtent l="0" t="0" r="0" b="0"/>
                  <wp:docPr id="35" name="image1.png" descr="../../../Downloads/l60Hf.png"/>
                  <wp:cNvGraphicFramePr/>
                  <a:graphic xmlns:a="http://schemas.openxmlformats.org/drawingml/2006/main">
                    <a:graphicData uri="http://schemas.openxmlformats.org/drawingml/2006/picture">
                      <pic:pic xmlns:pic="http://schemas.openxmlformats.org/drawingml/2006/picture">
                        <pic:nvPicPr>
                          <pic:cNvPr id="0" name="image1.png" descr="../../../Downloads/l60Hf.png"/>
                          <pic:cNvPicPr preferRelativeResize="0"/>
                        </pic:nvPicPr>
                        <pic:blipFill>
                          <a:blip r:embed="rId22"/>
                          <a:srcRect/>
                          <a:stretch>
                            <a:fillRect/>
                          </a:stretch>
                        </pic:blipFill>
                        <pic:spPr>
                          <a:xfrm>
                            <a:off x="0" y="0"/>
                            <a:ext cx="2100596" cy="1345472"/>
                          </a:xfrm>
                          <a:prstGeom prst="rect">
                            <a:avLst/>
                          </a:prstGeom>
                          <a:ln/>
                        </pic:spPr>
                      </pic:pic>
                    </a:graphicData>
                  </a:graphic>
                </wp:inline>
              </w:drawing>
            </w:r>
          </w:p>
          <w:p w14:paraId="208E94B4" w14:textId="5664D6DA" w:rsidR="00855D0A" w:rsidRDefault="006931B0" w:rsidP="00EA42F0">
            <w:pPr>
              <w:jc w:val="center"/>
              <w:rPr>
                <w:rFonts w:ascii="Lexend Deca" w:eastAsia="Lexend Deca" w:hAnsi="Lexend Deca" w:cs="Lexend Deca"/>
              </w:rPr>
            </w:pPr>
            <w:r>
              <w:rPr>
                <w:rFonts w:ascii="Lexend Deca" w:eastAsia="Lexend Deca" w:hAnsi="Lexend Deca" w:cs="Lexend Deca"/>
                <w:sz w:val="20"/>
                <w:szCs w:val="20"/>
              </w:rPr>
              <w:t>Name der Mitarbeiter/in</w:t>
            </w:r>
            <w:r>
              <w:rPr>
                <w:rFonts w:ascii="Lexend Deca" w:eastAsia="Lexend Deca" w:hAnsi="Lexend Deca" w:cs="Lexend Deca"/>
                <w:sz w:val="20"/>
                <w:szCs w:val="20"/>
              </w:rPr>
              <w:br/>
              <w:t xml:space="preserve"> Abteilung</w:t>
            </w:r>
            <w:r>
              <w:rPr>
                <w:rFonts w:ascii="Lexend Deca" w:eastAsia="Lexend Deca" w:hAnsi="Lexend Deca" w:cs="Lexend Deca"/>
                <w:sz w:val="20"/>
                <w:szCs w:val="20"/>
              </w:rPr>
              <w:br/>
              <w:t>Titel</w:t>
            </w:r>
            <w:r>
              <w:rPr>
                <w:rFonts w:ascii="Lexend Deca" w:eastAsia="Lexend Deca" w:hAnsi="Lexend Deca" w:cs="Lexend Deca"/>
                <w:sz w:val="20"/>
                <w:szCs w:val="20"/>
              </w:rPr>
              <w:br/>
              <w:t>evtl. LinkedIn-URL</w:t>
            </w:r>
          </w:p>
        </w:tc>
        <w:tc>
          <w:tcPr>
            <w:tcW w:w="2774" w:type="dxa"/>
          </w:tcPr>
          <w:p w14:paraId="18EB74EA" w14:textId="77777777" w:rsidR="00855D0A" w:rsidRDefault="00855D0A" w:rsidP="00EA42F0">
            <w:pPr>
              <w:jc w:val="center"/>
              <w:rPr>
                <w:rFonts w:ascii="Lexend Deca" w:eastAsia="Lexend Deca" w:hAnsi="Lexend Deca" w:cs="Lexend Deca"/>
              </w:rPr>
            </w:pPr>
            <w:r>
              <w:rPr>
                <w:rFonts w:ascii="Lexend Deca" w:eastAsia="Lexend Deca" w:hAnsi="Lexend Deca" w:cs="Lexend Deca"/>
                <w:noProof/>
              </w:rPr>
              <w:drawing>
                <wp:inline distT="0" distB="0" distL="0" distR="0" wp14:anchorId="40FFAC17" wp14:editId="2B79B3D1">
                  <wp:extent cx="2100596" cy="1345472"/>
                  <wp:effectExtent l="0" t="0" r="0" b="0"/>
                  <wp:docPr id="1689194298" name="Afbeelding 1689194298" descr="../../../Downloads/l60Hf.png"/>
                  <wp:cNvGraphicFramePr/>
                  <a:graphic xmlns:a="http://schemas.openxmlformats.org/drawingml/2006/main">
                    <a:graphicData uri="http://schemas.openxmlformats.org/drawingml/2006/picture">
                      <pic:pic xmlns:pic="http://schemas.openxmlformats.org/drawingml/2006/picture">
                        <pic:nvPicPr>
                          <pic:cNvPr id="0" name="image1.png" descr="../../../Downloads/l60Hf.png"/>
                          <pic:cNvPicPr preferRelativeResize="0"/>
                        </pic:nvPicPr>
                        <pic:blipFill>
                          <a:blip r:embed="rId22"/>
                          <a:srcRect/>
                          <a:stretch>
                            <a:fillRect/>
                          </a:stretch>
                        </pic:blipFill>
                        <pic:spPr>
                          <a:xfrm>
                            <a:off x="0" y="0"/>
                            <a:ext cx="2100596" cy="1345472"/>
                          </a:xfrm>
                          <a:prstGeom prst="rect">
                            <a:avLst/>
                          </a:prstGeom>
                          <a:ln/>
                        </pic:spPr>
                      </pic:pic>
                    </a:graphicData>
                  </a:graphic>
                </wp:inline>
              </w:drawing>
            </w:r>
          </w:p>
          <w:p w14:paraId="6406CAE2" w14:textId="152145D7" w:rsidR="00855D0A" w:rsidRDefault="006931B0" w:rsidP="00EA42F0">
            <w:pPr>
              <w:jc w:val="center"/>
              <w:rPr>
                <w:rFonts w:ascii="Lexend Deca" w:eastAsia="Lexend Deca" w:hAnsi="Lexend Deca" w:cs="Lexend Deca"/>
              </w:rPr>
            </w:pPr>
            <w:r>
              <w:rPr>
                <w:rFonts w:ascii="Lexend Deca" w:eastAsia="Lexend Deca" w:hAnsi="Lexend Deca" w:cs="Lexend Deca"/>
                <w:sz w:val="20"/>
                <w:szCs w:val="20"/>
              </w:rPr>
              <w:t>Name der Mitarbeiter/in</w:t>
            </w:r>
            <w:r>
              <w:rPr>
                <w:rFonts w:ascii="Lexend Deca" w:eastAsia="Lexend Deca" w:hAnsi="Lexend Deca" w:cs="Lexend Deca"/>
                <w:sz w:val="20"/>
                <w:szCs w:val="20"/>
              </w:rPr>
              <w:br/>
              <w:t xml:space="preserve"> Abteilung</w:t>
            </w:r>
            <w:r>
              <w:rPr>
                <w:rFonts w:ascii="Lexend Deca" w:eastAsia="Lexend Deca" w:hAnsi="Lexend Deca" w:cs="Lexend Deca"/>
                <w:sz w:val="20"/>
                <w:szCs w:val="20"/>
              </w:rPr>
              <w:br/>
              <w:t>Titel</w:t>
            </w:r>
            <w:r>
              <w:rPr>
                <w:rFonts w:ascii="Lexend Deca" w:eastAsia="Lexend Deca" w:hAnsi="Lexend Deca" w:cs="Lexend Deca"/>
                <w:sz w:val="20"/>
                <w:szCs w:val="20"/>
              </w:rPr>
              <w:br/>
              <w:t>evtl. LinkedIn-URL</w:t>
            </w:r>
          </w:p>
        </w:tc>
        <w:tc>
          <w:tcPr>
            <w:tcW w:w="2774" w:type="dxa"/>
          </w:tcPr>
          <w:p w14:paraId="73A233DD" w14:textId="77777777" w:rsidR="00855D0A" w:rsidRDefault="00855D0A" w:rsidP="00EA42F0">
            <w:pPr>
              <w:jc w:val="center"/>
              <w:rPr>
                <w:rFonts w:ascii="Lexend Deca" w:eastAsia="Lexend Deca" w:hAnsi="Lexend Deca" w:cs="Lexend Deca"/>
              </w:rPr>
            </w:pPr>
            <w:r>
              <w:rPr>
                <w:rFonts w:ascii="Lexend Deca" w:eastAsia="Lexend Deca" w:hAnsi="Lexend Deca" w:cs="Lexend Deca"/>
                <w:noProof/>
              </w:rPr>
              <w:drawing>
                <wp:inline distT="0" distB="0" distL="0" distR="0" wp14:anchorId="76F41B02" wp14:editId="0DBD23E0">
                  <wp:extent cx="2100596" cy="1345472"/>
                  <wp:effectExtent l="0" t="0" r="0" b="0"/>
                  <wp:docPr id="37" name="image1.png" descr="../../../Downloads/l60Hf.png"/>
                  <wp:cNvGraphicFramePr/>
                  <a:graphic xmlns:a="http://schemas.openxmlformats.org/drawingml/2006/main">
                    <a:graphicData uri="http://schemas.openxmlformats.org/drawingml/2006/picture">
                      <pic:pic xmlns:pic="http://schemas.openxmlformats.org/drawingml/2006/picture">
                        <pic:nvPicPr>
                          <pic:cNvPr id="0" name="image1.png" descr="../../../Downloads/l60Hf.png"/>
                          <pic:cNvPicPr preferRelativeResize="0"/>
                        </pic:nvPicPr>
                        <pic:blipFill>
                          <a:blip r:embed="rId22"/>
                          <a:srcRect/>
                          <a:stretch>
                            <a:fillRect/>
                          </a:stretch>
                        </pic:blipFill>
                        <pic:spPr>
                          <a:xfrm>
                            <a:off x="0" y="0"/>
                            <a:ext cx="2100596" cy="1345472"/>
                          </a:xfrm>
                          <a:prstGeom prst="rect">
                            <a:avLst/>
                          </a:prstGeom>
                          <a:ln/>
                        </pic:spPr>
                      </pic:pic>
                    </a:graphicData>
                  </a:graphic>
                </wp:inline>
              </w:drawing>
            </w:r>
          </w:p>
          <w:p w14:paraId="5F636B76" w14:textId="502CD219" w:rsidR="00855D0A" w:rsidRDefault="006931B0" w:rsidP="00EA42F0">
            <w:pPr>
              <w:jc w:val="center"/>
              <w:rPr>
                <w:rFonts w:ascii="Lexend Deca" w:eastAsia="Lexend Deca" w:hAnsi="Lexend Deca" w:cs="Lexend Deca"/>
              </w:rPr>
            </w:pPr>
            <w:r>
              <w:rPr>
                <w:rFonts w:ascii="Lexend Deca" w:eastAsia="Lexend Deca" w:hAnsi="Lexend Deca" w:cs="Lexend Deca"/>
                <w:sz w:val="20"/>
                <w:szCs w:val="20"/>
              </w:rPr>
              <w:t>Name der Mitarbeiter/in</w:t>
            </w:r>
            <w:r>
              <w:rPr>
                <w:rFonts w:ascii="Lexend Deca" w:eastAsia="Lexend Deca" w:hAnsi="Lexend Deca" w:cs="Lexend Deca"/>
                <w:sz w:val="20"/>
                <w:szCs w:val="20"/>
              </w:rPr>
              <w:br/>
              <w:t xml:space="preserve"> Abteilung</w:t>
            </w:r>
            <w:r>
              <w:rPr>
                <w:rFonts w:ascii="Lexend Deca" w:eastAsia="Lexend Deca" w:hAnsi="Lexend Deca" w:cs="Lexend Deca"/>
                <w:sz w:val="20"/>
                <w:szCs w:val="20"/>
              </w:rPr>
              <w:br/>
              <w:t>Titel</w:t>
            </w:r>
            <w:r>
              <w:rPr>
                <w:rFonts w:ascii="Lexend Deca" w:eastAsia="Lexend Deca" w:hAnsi="Lexend Deca" w:cs="Lexend Deca"/>
                <w:sz w:val="20"/>
                <w:szCs w:val="20"/>
              </w:rPr>
              <w:br/>
              <w:t>evtl. LinkedIn-URL</w:t>
            </w:r>
          </w:p>
        </w:tc>
      </w:tr>
    </w:tbl>
    <w:p w14:paraId="68755C55" w14:textId="77777777" w:rsidR="00855D0A" w:rsidRDefault="00855D0A" w:rsidP="00704F41">
      <w:pPr>
        <w:rPr>
          <w:rFonts w:asciiTheme="minorHAnsi" w:hAnsiTheme="minorHAnsi" w:cstheme="minorHAnsi"/>
          <w:b/>
          <w:bCs/>
          <w:sz w:val="28"/>
          <w:szCs w:val="28"/>
        </w:rPr>
      </w:pPr>
    </w:p>
    <w:p w14:paraId="6425B414" w14:textId="77777777" w:rsidR="00F766D9" w:rsidRDefault="00F766D9" w:rsidP="0088661D">
      <w:pPr>
        <w:tabs>
          <w:tab w:val="left" w:pos="2850"/>
        </w:tabs>
        <w:rPr>
          <w:rFonts w:asciiTheme="minorHAnsi" w:eastAsia="Fira Sans SemiBold" w:hAnsiTheme="minorHAnsi" w:cstheme="minorHAnsi"/>
          <w:b/>
          <w:bCs/>
          <w:color w:val="20A3AB"/>
          <w:sz w:val="44"/>
          <w:szCs w:val="44"/>
        </w:rPr>
      </w:pPr>
    </w:p>
    <w:p w14:paraId="6B25D628" w14:textId="77777777" w:rsidR="007D310F" w:rsidRDefault="007D310F" w:rsidP="0088661D">
      <w:pPr>
        <w:tabs>
          <w:tab w:val="left" w:pos="2850"/>
        </w:tabs>
        <w:rPr>
          <w:rFonts w:asciiTheme="minorHAnsi" w:eastAsia="Fira Sans SemiBold" w:hAnsiTheme="minorHAnsi" w:cstheme="minorHAnsi"/>
          <w:b/>
          <w:bCs/>
          <w:color w:val="20A3AB"/>
          <w:sz w:val="44"/>
          <w:szCs w:val="44"/>
        </w:rPr>
      </w:pPr>
    </w:p>
    <w:p w14:paraId="0FA2C587" w14:textId="5D302CE0" w:rsidR="00CA6CA2" w:rsidRPr="0088661D" w:rsidRDefault="00F766D9" w:rsidP="008528C5">
      <w:pPr>
        <w:tabs>
          <w:tab w:val="left" w:pos="2850"/>
        </w:tabs>
        <w:jc w:val="center"/>
        <w:rPr>
          <w:rFonts w:asciiTheme="minorHAnsi" w:eastAsia="Fira Sans SemiBold" w:hAnsiTheme="minorHAnsi" w:cstheme="minorHAnsi"/>
          <w:b/>
          <w:bCs/>
          <w:color w:val="00B0F0"/>
          <w:sz w:val="44"/>
          <w:szCs w:val="44"/>
        </w:rPr>
      </w:pPr>
      <w:r w:rsidRPr="0088661D">
        <w:rPr>
          <w:rFonts w:asciiTheme="minorHAnsi" w:eastAsia="Fira Sans SemiBold" w:hAnsiTheme="minorHAnsi" w:cstheme="minorHAnsi"/>
          <w:b/>
          <w:bCs/>
          <w:color w:val="00B0F0"/>
          <w:sz w:val="44"/>
          <w:szCs w:val="44"/>
        </w:rPr>
        <w:lastRenderedPageBreak/>
        <w:t>CANDIDAT</w:t>
      </w:r>
      <w:r w:rsidR="00E17591" w:rsidRPr="0088661D">
        <w:rPr>
          <w:rFonts w:asciiTheme="minorHAnsi" w:eastAsia="Fira Sans SemiBold" w:hAnsiTheme="minorHAnsi" w:cstheme="minorHAnsi"/>
          <w:b/>
          <w:bCs/>
          <w:color w:val="00B0F0"/>
          <w:sz w:val="44"/>
          <w:szCs w:val="44"/>
        </w:rPr>
        <w:t>E</w:t>
      </w:r>
      <w:r w:rsidRPr="0088661D">
        <w:rPr>
          <w:rFonts w:asciiTheme="minorHAnsi" w:eastAsia="Fira Sans SemiBold" w:hAnsiTheme="minorHAnsi" w:cstheme="minorHAnsi"/>
          <w:b/>
          <w:bCs/>
          <w:color w:val="00B0F0"/>
          <w:sz w:val="44"/>
          <w:szCs w:val="44"/>
        </w:rPr>
        <w:t xml:space="preserve"> EXPERIENCE</w:t>
      </w:r>
    </w:p>
    <w:p w14:paraId="1582F571" w14:textId="35A3852F" w:rsidR="00612119" w:rsidRPr="00076CB9" w:rsidRDefault="00612119" w:rsidP="00612119">
      <w:pPr>
        <w:rPr>
          <w:rFonts w:asciiTheme="minorHAnsi" w:hAnsiTheme="minorHAnsi" w:cstheme="minorHAnsi"/>
          <w:i/>
          <w:iCs/>
          <w:color w:val="00B0F0"/>
          <w:sz w:val="24"/>
          <w:szCs w:val="24"/>
        </w:rPr>
      </w:pPr>
      <w:r w:rsidRPr="00076CB9">
        <w:rPr>
          <w:rFonts w:asciiTheme="minorHAnsi" w:hAnsiTheme="minorHAnsi" w:cstheme="minorHAnsi"/>
          <w:i/>
          <w:iCs/>
          <w:color w:val="00B0F0"/>
          <w:sz w:val="24"/>
          <w:szCs w:val="24"/>
        </w:rPr>
        <w:t>[</w:t>
      </w:r>
      <w:r w:rsidR="00076CB9" w:rsidRPr="00076CB9">
        <w:rPr>
          <w:rFonts w:asciiTheme="minorHAnsi" w:hAnsiTheme="minorHAnsi" w:cstheme="minorHAnsi"/>
          <w:i/>
          <w:iCs/>
          <w:color w:val="00B0F0"/>
          <w:sz w:val="24"/>
          <w:szCs w:val="24"/>
        </w:rPr>
        <w:t>Beschreiben Sie hier den Bewerbungsgesprächsablauf, Anzahl der Bewerber</w:t>
      </w:r>
      <w:r w:rsidR="00076CB9">
        <w:rPr>
          <w:rFonts w:asciiTheme="minorHAnsi" w:hAnsiTheme="minorHAnsi" w:cstheme="minorHAnsi"/>
          <w:i/>
          <w:iCs/>
          <w:color w:val="00B0F0"/>
          <w:sz w:val="24"/>
          <w:szCs w:val="24"/>
        </w:rPr>
        <w:t>/</w:t>
      </w:r>
      <w:r w:rsidR="00076CB9" w:rsidRPr="00076CB9">
        <w:rPr>
          <w:rFonts w:asciiTheme="minorHAnsi" w:hAnsiTheme="minorHAnsi" w:cstheme="minorHAnsi"/>
          <w:i/>
          <w:iCs/>
          <w:color w:val="00B0F0"/>
          <w:sz w:val="24"/>
          <w:szCs w:val="24"/>
        </w:rPr>
        <w:t>innen, wer die Gespräche leitet und ob Tests vorab nötig sind.]</w:t>
      </w:r>
    </w:p>
    <w:p w14:paraId="7D8E3955" w14:textId="698BE341" w:rsidR="00E17591" w:rsidRPr="0088661D" w:rsidRDefault="00E17591" w:rsidP="003E5014">
      <w:pPr>
        <w:jc w:val="center"/>
        <w:rPr>
          <w:rFonts w:asciiTheme="minorHAnsi" w:hAnsiTheme="minorHAnsi" w:cstheme="minorHAnsi"/>
          <w:b/>
          <w:bCs/>
          <w:sz w:val="32"/>
          <w:szCs w:val="32"/>
        </w:rPr>
      </w:pPr>
      <w:r w:rsidRPr="0088661D">
        <w:rPr>
          <w:rFonts w:asciiTheme="minorHAnsi" w:hAnsiTheme="minorHAnsi" w:cstheme="minorHAnsi"/>
          <w:b/>
          <w:bCs/>
          <w:sz w:val="32"/>
          <w:szCs w:val="32"/>
        </w:rPr>
        <w:t>Unsere Einstellungsprozess</w:t>
      </w:r>
    </w:p>
    <w:p w14:paraId="7A4CFAEC" w14:textId="77777777" w:rsidR="00465FC0" w:rsidRPr="007A61F6" w:rsidRDefault="00465FC0" w:rsidP="007A61F6">
      <w:pPr>
        <w:rPr>
          <w:rFonts w:asciiTheme="minorHAnsi" w:hAnsiTheme="minorHAnsi" w:cstheme="minorHAnsi"/>
          <w:sz w:val="28"/>
          <w:szCs w:val="28"/>
        </w:rPr>
      </w:pPr>
      <w:r w:rsidRPr="007A61F6">
        <w:rPr>
          <w:rFonts w:asciiTheme="minorHAnsi" w:hAnsiTheme="minorHAnsi" w:cstheme="minorHAnsi"/>
          <w:sz w:val="28"/>
          <w:szCs w:val="28"/>
        </w:rPr>
        <w:t>Wir sind uns der Bedeutung jedes einzelnen Bewerbungsverfahrens bewusst und nehmen diesen Prozess sehr ernst. Jede Stellenausschreibung und jeder Kandidat trägt zur Zukunft und zum Erfolg unseres Unternehmens bei. Daher möchten wir Ihnen einen Einblick in unseren Einstellungsprozess geben:</w:t>
      </w:r>
    </w:p>
    <w:p w14:paraId="76432020" w14:textId="77777777" w:rsidR="00465FC0" w:rsidRPr="00F9585A" w:rsidRDefault="00465FC0" w:rsidP="00F9585A">
      <w:pPr>
        <w:pStyle w:val="Lijstalinea"/>
        <w:numPr>
          <w:ilvl w:val="0"/>
          <w:numId w:val="4"/>
        </w:numPr>
        <w:rPr>
          <w:rFonts w:asciiTheme="minorHAnsi" w:hAnsiTheme="minorHAnsi" w:cstheme="minorHAnsi"/>
          <w:sz w:val="28"/>
          <w:szCs w:val="28"/>
        </w:rPr>
      </w:pPr>
      <w:r w:rsidRPr="00F9585A">
        <w:rPr>
          <w:rFonts w:asciiTheme="minorHAnsi" w:hAnsiTheme="minorHAnsi" w:cstheme="minorHAnsi"/>
          <w:b/>
          <w:bCs/>
          <w:sz w:val="28"/>
          <w:szCs w:val="28"/>
        </w:rPr>
        <w:t>Bewerbungsphase:</w:t>
      </w:r>
      <w:r w:rsidRPr="00F9585A">
        <w:rPr>
          <w:rFonts w:asciiTheme="minorHAnsi" w:hAnsiTheme="minorHAnsi" w:cstheme="minorHAnsi"/>
          <w:sz w:val="28"/>
          <w:szCs w:val="28"/>
        </w:rPr>
        <w:t xml:space="preserve"> Hier können Sie detailliert beschreiben, wie der Bewerbungsprozess abläuft, von der Einreichung der Unterlagen bis zur ersten Kontaktaufnahme.</w:t>
      </w:r>
    </w:p>
    <w:p w14:paraId="08345727" w14:textId="77777777" w:rsidR="00465FC0" w:rsidRPr="00F9585A" w:rsidRDefault="00465FC0" w:rsidP="00F9585A">
      <w:pPr>
        <w:pStyle w:val="Lijstalinea"/>
        <w:numPr>
          <w:ilvl w:val="0"/>
          <w:numId w:val="4"/>
        </w:numPr>
        <w:rPr>
          <w:rFonts w:asciiTheme="minorHAnsi" w:hAnsiTheme="minorHAnsi" w:cstheme="minorHAnsi"/>
          <w:sz w:val="28"/>
          <w:szCs w:val="28"/>
        </w:rPr>
      </w:pPr>
      <w:r w:rsidRPr="00F9585A">
        <w:rPr>
          <w:rFonts w:asciiTheme="minorHAnsi" w:hAnsiTheme="minorHAnsi" w:cstheme="minorHAnsi"/>
          <w:b/>
          <w:bCs/>
          <w:sz w:val="28"/>
          <w:szCs w:val="28"/>
        </w:rPr>
        <w:t>Auswahlverfahren:</w:t>
      </w:r>
      <w:r w:rsidRPr="00F9585A">
        <w:rPr>
          <w:rFonts w:asciiTheme="minorHAnsi" w:hAnsiTheme="minorHAnsi" w:cstheme="minorHAnsi"/>
          <w:sz w:val="28"/>
          <w:szCs w:val="28"/>
        </w:rPr>
        <w:t xml:space="preserve"> Erläutern Sie, wie die Auswahl der Bewerber erfolgt. Dies kann eine Beschreibung der verschiedenen Auswahlstufen umfassen, wie z.B. Vorab-Tests, Telefoninterviews oder Assessment-Center.</w:t>
      </w:r>
    </w:p>
    <w:p w14:paraId="5B001974" w14:textId="0CF6A833" w:rsidR="00465FC0" w:rsidRPr="00F9585A" w:rsidRDefault="00465FC0" w:rsidP="00F9585A">
      <w:pPr>
        <w:pStyle w:val="Lijstalinea"/>
        <w:numPr>
          <w:ilvl w:val="0"/>
          <w:numId w:val="4"/>
        </w:numPr>
        <w:rPr>
          <w:rFonts w:asciiTheme="minorHAnsi" w:hAnsiTheme="minorHAnsi" w:cstheme="minorHAnsi"/>
          <w:sz w:val="28"/>
          <w:szCs w:val="28"/>
        </w:rPr>
      </w:pPr>
      <w:r w:rsidRPr="00F9585A">
        <w:rPr>
          <w:rFonts w:asciiTheme="minorHAnsi" w:hAnsiTheme="minorHAnsi" w:cstheme="minorHAnsi"/>
          <w:b/>
          <w:bCs/>
          <w:sz w:val="28"/>
          <w:szCs w:val="28"/>
        </w:rPr>
        <w:t>Interviews:</w:t>
      </w:r>
      <w:r w:rsidRPr="00F9585A">
        <w:rPr>
          <w:rFonts w:asciiTheme="minorHAnsi" w:hAnsiTheme="minorHAnsi" w:cstheme="minorHAnsi"/>
          <w:sz w:val="28"/>
          <w:szCs w:val="28"/>
        </w:rPr>
        <w:t xml:space="preserve"> Beschreiben Sie, wie die Bewerbungsgespräche strukturiert sind, wer daran teilnimmt und welche Themen und Fragen typischerweise behandelt werden.</w:t>
      </w:r>
    </w:p>
    <w:p w14:paraId="2DDD7060" w14:textId="067B1495" w:rsidR="00465FC0" w:rsidRPr="00F9585A" w:rsidRDefault="00465FC0" w:rsidP="00F9585A">
      <w:pPr>
        <w:pStyle w:val="Lijstalinea"/>
        <w:numPr>
          <w:ilvl w:val="0"/>
          <w:numId w:val="4"/>
        </w:numPr>
        <w:rPr>
          <w:rFonts w:asciiTheme="minorHAnsi" w:hAnsiTheme="minorHAnsi" w:cstheme="minorHAnsi"/>
          <w:sz w:val="28"/>
          <w:szCs w:val="28"/>
        </w:rPr>
      </w:pPr>
      <w:r w:rsidRPr="00F9585A">
        <w:rPr>
          <w:rFonts w:asciiTheme="minorHAnsi" w:hAnsiTheme="minorHAnsi" w:cstheme="minorHAnsi"/>
          <w:b/>
          <w:bCs/>
          <w:sz w:val="28"/>
          <w:szCs w:val="28"/>
        </w:rPr>
        <w:t>Tests und Bewertungen:</w:t>
      </w:r>
      <w:r w:rsidRPr="00F9585A">
        <w:rPr>
          <w:rFonts w:asciiTheme="minorHAnsi" w:hAnsiTheme="minorHAnsi" w:cstheme="minorHAnsi"/>
          <w:sz w:val="28"/>
          <w:szCs w:val="28"/>
        </w:rPr>
        <w:t xml:space="preserve"> Falls zutreffend, erklären Sie, ob und welche Arten von Tests (z.B. Fachwissen, Persönlichkeitstests) oder Aufgabenstellungen Teil des Prozesses sind.</w:t>
      </w:r>
    </w:p>
    <w:p w14:paraId="0CE6C124" w14:textId="3F075D52" w:rsidR="00465FC0" w:rsidRPr="007A61F6" w:rsidRDefault="00465FC0" w:rsidP="007A61F6">
      <w:pPr>
        <w:rPr>
          <w:rFonts w:asciiTheme="minorHAnsi" w:hAnsiTheme="minorHAnsi" w:cstheme="minorHAnsi"/>
          <w:sz w:val="28"/>
          <w:szCs w:val="28"/>
        </w:rPr>
      </w:pPr>
      <w:r w:rsidRPr="007A61F6">
        <w:rPr>
          <w:rFonts w:asciiTheme="minorHAnsi" w:hAnsiTheme="minorHAnsi" w:cstheme="minorHAnsi"/>
          <w:sz w:val="28"/>
          <w:szCs w:val="28"/>
        </w:rPr>
        <w:t>Unser Einstellungsprozess ist darauf ausgelegt, sicherzustellen, dass wir die besten Talente finden und gleichzeitig jedem Bewerber eine positive und informative Erfahrung bieten. Wir freuen uns darauf, Sie kennenzulernen und hoffen, dass Sie sich bei uns wohlfühlen werden.</w:t>
      </w:r>
    </w:p>
    <w:p w14:paraId="35224868" w14:textId="7B06EF65" w:rsidR="00CA6CA2" w:rsidRDefault="00CA6CA2">
      <w:pPr>
        <w:tabs>
          <w:tab w:val="left" w:pos="2850"/>
        </w:tabs>
        <w:rPr>
          <w:rFonts w:ascii="Fira Sans" w:eastAsia="Fira Sans" w:hAnsi="Fira Sans" w:cs="Fira Sans"/>
          <w:sz w:val="24"/>
          <w:szCs w:val="24"/>
        </w:rPr>
      </w:pPr>
    </w:p>
    <w:p w14:paraId="6AD4CE24" w14:textId="0C1ECF43" w:rsidR="00CA6CA2" w:rsidRDefault="00CA6CA2">
      <w:pPr>
        <w:tabs>
          <w:tab w:val="left" w:pos="2850"/>
        </w:tabs>
        <w:rPr>
          <w:rFonts w:ascii="Fira Sans" w:eastAsia="Fira Sans" w:hAnsi="Fira Sans" w:cs="Fira Sans"/>
          <w:sz w:val="24"/>
          <w:szCs w:val="24"/>
        </w:rPr>
      </w:pPr>
    </w:p>
    <w:p w14:paraId="57583449" w14:textId="1EE969CE" w:rsidR="00CA6CA2" w:rsidRDefault="00CA6CA2">
      <w:pPr>
        <w:tabs>
          <w:tab w:val="left" w:pos="2850"/>
        </w:tabs>
        <w:rPr>
          <w:rFonts w:ascii="Fira Sans" w:eastAsia="Fira Sans" w:hAnsi="Fira Sans" w:cs="Fira Sans"/>
          <w:sz w:val="24"/>
          <w:szCs w:val="24"/>
        </w:rPr>
      </w:pPr>
    </w:p>
    <w:p w14:paraId="6DDAC343" w14:textId="74B47900" w:rsidR="00CA6CA2" w:rsidRDefault="00CA6CA2">
      <w:pPr>
        <w:tabs>
          <w:tab w:val="left" w:pos="2850"/>
        </w:tabs>
        <w:rPr>
          <w:rFonts w:ascii="Fira Sans" w:eastAsia="Fira Sans" w:hAnsi="Fira Sans" w:cs="Fira Sans"/>
          <w:sz w:val="24"/>
          <w:szCs w:val="24"/>
        </w:rPr>
      </w:pPr>
    </w:p>
    <w:p w14:paraId="2594F431" w14:textId="1FEA2942" w:rsidR="00AD762C" w:rsidRDefault="00AD762C">
      <w:pPr>
        <w:tabs>
          <w:tab w:val="left" w:pos="2850"/>
        </w:tabs>
        <w:rPr>
          <w:rFonts w:ascii="Fira Sans" w:eastAsia="Fira Sans" w:hAnsi="Fira Sans" w:cs="Fira Sans"/>
          <w:sz w:val="24"/>
          <w:szCs w:val="24"/>
        </w:rPr>
      </w:pPr>
    </w:p>
    <w:p w14:paraId="601F0438" w14:textId="6136F0C2" w:rsidR="00CA6CA2" w:rsidRDefault="00CA6CA2">
      <w:pPr>
        <w:rPr>
          <w:rFonts w:ascii="Fira Sans" w:eastAsia="Fira Sans" w:hAnsi="Fira Sans" w:cs="Fira Sans"/>
          <w:sz w:val="24"/>
          <w:szCs w:val="24"/>
        </w:rPr>
      </w:pPr>
    </w:p>
    <w:p w14:paraId="0B5DD965" w14:textId="1F4172EE" w:rsidR="00C80C56" w:rsidRDefault="00B024CA" w:rsidP="00BA50CD">
      <w:pPr>
        <w:jc w:val="center"/>
        <w:rPr>
          <w:rFonts w:asciiTheme="minorHAnsi" w:eastAsia="Fira Sans SemiBold" w:hAnsiTheme="minorHAnsi" w:cstheme="minorHAnsi"/>
          <w:b/>
          <w:bCs/>
          <w:color w:val="00B0F0"/>
          <w:sz w:val="44"/>
          <w:szCs w:val="44"/>
        </w:rPr>
      </w:pPr>
      <w:r w:rsidRPr="00AD762C">
        <w:rPr>
          <w:rFonts w:asciiTheme="minorHAnsi" w:eastAsia="Fira Sans SemiBold" w:hAnsiTheme="minorHAnsi" w:cstheme="minorHAnsi"/>
          <w:b/>
          <w:bCs/>
          <w:color w:val="00B0F0"/>
          <w:sz w:val="44"/>
          <w:szCs w:val="44"/>
        </w:rPr>
        <w:lastRenderedPageBreak/>
        <w:t>EMPLOYEE EXPERIENCE</w:t>
      </w:r>
    </w:p>
    <w:p w14:paraId="0DAB1804" w14:textId="1EE0C785" w:rsidR="00F9585A" w:rsidRPr="0088661D" w:rsidRDefault="00F9585A" w:rsidP="00F9585A">
      <w:pPr>
        <w:jc w:val="center"/>
        <w:rPr>
          <w:rFonts w:asciiTheme="minorHAnsi" w:hAnsiTheme="minorHAnsi" w:cstheme="minorHAnsi"/>
          <w:b/>
          <w:bCs/>
          <w:sz w:val="32"/>
          <w:szCs w:val="32"/>
        </w:rPr>
      </w:pPr>
      <w:r>
        <w:rPr>
          <w:rFonts w:asciiTheme="minorHAnsi" w:hAnsiTheme="minorHAnsi" w:cstheme="minorHAnsi"/>
          <w:b/>
          <w:bCs/>
          <w:sz w:val="32"/>
          <w:szCs w:val="32"/>
        </w:rPr>
        <w:t>Onboarding</w:t>
      </w:r>
    </w:p>
    <w:p w14:paraId="4041A288" w14:textId="281F879F" w:rsidR="00800907" w:rsidRPr="00800907" w:rsidRDefault="00800907" w:rsidP="00800907">
      <w:pPr>
        <w:rPr>
          <w:rFonts w:asciiTheme="minorHAnsi" w:hAnsiTheme="minorHAnsi" w:cstheme="minorHAnsi"/>
          <w:sz w:val="28"/>
          <w:szCs w:val="28"/>
        </w:rPr>
      </w:pPr>
      <w:r w:rsidRPr="00800907">
        <w:rPr>
          <w:rFonts w:asciiTheme="minorHAnsi" w:hAnsiTheme="minorHAnsi" w:cstheme="minorHAnsi"/>
          <w:sz w:val="28"/>
          <w:szCs w:val="28"/>
        </w:rPr>
        <w:t>Herzlich willkommen im Team</w:t>
      </w:r>
      <w:r w:rsidR="004F7CF0">
        <w:rPr>
          <w:rFonts w:asciiTheme="minorHAnsi" w:hAnsiTheme="minorHAnsi" w:cstheme="minorHAnsi"/>
          <w:sz w:val="28"/>
          <w:szCs w:val="28"/>
        </w:rPr>
        <w:t xml:space="preserve">! </w:t>
      </w:r>
      <w:r w:rsidRPr="00800907">
        <w:rPr>
          <w:rFonts w:asciiTheme="minorHAnsi" w:hAnsiTheme="minorHAnsi" w:cstheme="minorHAnsi"/>
          <w:sz w:val="28"/>
          <w:szCs w:val="28"/>
        </w:rPr>
        <w:t>Wir sind begeistert, Sie an Bord zu haben und freuen uns auf Ihren ersten Tag bei uns.</w:t>
      </w:r>
    </w:p>
    <w:p w14:paraId="31051B2A" w14:textId="5CA2B5D4" w:rsidR="00800907" w:rsidRPr="00800907" w:rsidRDefault="00800907" w:rsidP="00800907">
      <w:pPr>
        <w:rPr>
          <w:rFonts w:asciiTheme="minorHAnsi" w:hAnsiTheme="minorHAnsi" w:cstheme="minorHAnsi"/>
          <w:sz w:val="28"/>
          <w:szCs w:val="28"/>
        </w:rPr>
      </w:pPr>
      <w:r w:rsidRPr="00800907">
        <w:rPr>
          <w:rFonts w:asciiTheme="minorHAnsi" w:hAnsiTheme="minorHAnsi" w:cstheme="minorHAnsi"/>
          <w:sz w:val="28"/>
          <w:szCs w:val="28"/>
        </w:rPr>
        <w:t>Bitte kommen Sie um [</w:t>
      </w:r>
      <w:r w:rsidR="00681FC2">
        <w:rPr>
          <w:rFonts w:asciiTheme="minorHAnsi" w:hAnsiTheme="minorHAnsi" w:cstheme="minorHAnsi"/>
          <w:sz w:val="28"/>
          <w:szCs w:val="28"/>
        </w:rPr>
        <w:t>Uhrzeit</w:t>
      </w:r>
      <w:r w:rsidRPr="00800907">
        <w:rPr>
          <w:rFonts w:asciiTheme="minorHAnsi" w:hAnsiTheme="minorHAnsi" w:cstheme="minorHAnsi"/>
          <w:sz w:val="28"/>
          <w:szCs w:val="28"/>
        </w:rPr>
        <w:t>] in [XX] an. Ihr erster Tag bei [Unternehmensname] wird sowohl informativ als auch inspirierend sein. Wir beginnen mit einer herzlichen Begrüßung und stellen Sie dem restlichen Team vor. Anschließend erhalten Sie eine Führung über unser Gelände, um Ihnen einen umfassenden Eindruck von Ihrem neuen Arbeitsumfeld zu verschaffen. In einer einführenden Orientierungssitzung lernen Sie mehr über [Unternehmensname] und seine Kernwerte.</w:t>
      </w:r>
    </w:p>
    <w:p w14:paraId="2BEFF958" w14:textId="36F1D060" w:rsidR="00800907" w:rsidRPr="00800907" w:rsidRDefault="00800907" w:rsidP="00800907">
      <w:pPr>
        <w:rPr>
          <w:rFonts w:asciiTheme="minorHAnsi" w:hAnsiTheme="minorHAnsi" w:cstheme="minorHAnsi"/>
          <w:sz w:val="28"/>
          <w:szCs w:val="28"/>
        </w:rPr>
      </w:pPr>
      <w:r w:rsidRPr="00800907">
        <w:rPr>
          <w:rFonts w:asciiTheme="minorHAnsi" w:hAnsiTheme="minorHAnsi" w:cstheme="minorHAnsi"/>
          <w:sz w:val="28"/>
          <w:szCs w:val="28"/>
        </w:rPr>
        <w:t xml:space="preserve">Außerdem klären wir letzte Formalitäten in unserer Personalabteilung. </w:t>
      </w:r>
    </w:p>
    <w:p w14:paraId="5B5C540C" w14:textId="77777777" w:rsidR="00CA6CA2" w:rsidRDefault="00CA6CA2" w:rsidP="00AA29F8">
      <w:pPr>
        <w:rPr>
          <w:rFonts w:ascii="Fira Sans" w:eastAsia="Fira Sans" w:hAnsi="Fira Sans" w:cs="Fira Sans"/>
          <w:color w:val="20A3AB"/>
          <w:sz w:val="32"/>
          <w:szCs w:val="32"/>
        </w:rPr>
      </w:pPr>
    </w:p>
    <w:p w14:paraId="2E530F47" w14:textId="648962EE" w:rsidR="00CA6CA2" w:rsidRPr="00DC2F5D" w:rsidRDefault="00DC2F5D" w:rsidP="00DC2F5D">
      <w:pPr>
        <w:jc w:val="center"/>
        <w:rPr>
          <w:rFonts w:asciiTheme="minorHAnsi" w:eastAsia="Fira Sans" w:hAnsiTheme="minorHAnsi" w:cstheme="minorHAnsi"/>
          <w:b/>
          <w:bCs/>
          <w:color w:val="000000" w:themeColor="text1"/>
          <w:sz w:val="32"/>
          <w:szCs w:val="32"/>
        </w:rPr>
      </w:pPr>
      <w:r w:rsidRPr="00DC2F5D">
        <w:rPr>
          <w:rFonts w:asciiTheme="minorHAnsi" w:eastAsia="Fira Sans" w:hAnsiTheme="minorHAnsi" w:cstheme="minorHAnsi"/>
          <w:b/>
          <w:bCs/>
          <w:color w:val="000000" w:themeColor="text1"/>
          <w:sz w:val="32"/>
          <w:szCs w:val="32"/>
        </w:rPr>
        <w:t>Willkommens-Leitfaden</w:t>
      </w:r>
    </w:p>
    <w:p w14:paraId="3D9C8FA3" w14:textId="77777777" w:rsidR="00D411E1" w:rsidRDefault="00DC2F5D" w:rsidP="00D411E1">
      <w:pPr>
        <w:rPr>
          <w:rFonts w:asciiTheme="minorHAnsi" w:hAnsiTheme="minorHAnsi" w:cstheme="minorHAnsi"/>
          <w:sz w:val="28"/>
          <w:szCs w:val="28"/>
        </w:rPr>
      </w:pPr>
      <w:r w:rsidRPr="00DC2F5D">
        <w:rPr>
          <w:rFonts w:asciiTheme="minorHAnsi" w:hAnsiTheme="minorHAnsi" w:cstheme="minorHAnsi"/>
          <w:sz w:val="28"/>
          <w:szCs w:val="28"/>
        </w:rPr>
        <w:t>Um Ihnen den Einstieg zu erleichtern, werfen Sie bitte einen Blick in unseren Willkommens-Leitfaden. Zusätzlich haben wir einige nützliche Tipps und Tricks für Sie zusammengestellt:</w:t>
      </w:r>
    </w:p>
    <w:p w14:paraId="384FC048" w14:textId="71DD4E0A" w:rsidR="00DC2F5D" w:rsidRPr="00D411E1" w:rsidRDefault="00DC2F5D" w:rsidP="00D411E1">
      <w:pPr>
        <w:rPr>
          <w:rFonts w:asciiTheme="minorHAnsi" w:hAnsiTheme="minorHAnsi" w:cstheme="minorHAnsi"/>
          <w:sz w:val="28"/>
          <w:szCs w:val="28"/>
        </w:rPr>
      </w:pPr>
      <w:r w:rsidRPr="00D411E1">
        <w:rPr>
          <w:rFonts w:asciiTheme="minorHAnsi" w:hAnsiTheme="minorHAnsi" w:cstheme="minorHAnsi"/>
          <w:b/>
          <w:bCs/>
          <w:sz w:val="28"/>
          <w:szCs w:val="28"/>
        </w:rPr>
        <w:t>Fragen stellen</w:t>
      </w:r>
      <w:r w:rsidR="00D411E1">
        <w:rPr>
          <w:rFonts w:asciiTheme="minorHAnsi" w:hAnsiTheme="minorHAnsi" w:cstheme="minorHAnsi"/>
          <w:b/>
          <w:bCs/>
          <w:sz w:val="28"/>
          <w:szCs w:val="28"/>
        </w:rPr>
        <w:br/>
      </w:r>
      <w:r w:rsidRPr="00D411E1">
        <w:rPr>
          <w:rFonts w:asciiTheme="minorHAnsi" w:hAnsiTheme="minorHAnsi" w:cstheme="minorHAnsi"/>
          <w:sz w:val="28"/>
          <w:szCs w:val="28"/>
        </w:rPr>
        <w:t>Zögern Sie nicht, Fragen zu stellen, vor allem, wenn es um neue Prozesse, Projekte oder Kollegen geht. Das hilft Ihnen, Erwartungen zu verstehen und immer auf dem Laufenden zu bleiben.</w:t>
      </w:r>
    </w:p>
    <w:p w14:paraId="66905F0C" w14:textId="2DCAD9CA" w:rsidR="00DC2F5D" w:rsidRPr="00D411E1" w:rsidRDefault="00DC2F5D" w:rsidP="00D411E1">
      <w:pPr>
        <w:rPr>
          <w:rFonts w:asciiTheme="minorHAnsi" w:hAnsiTheme="minorHAnsi" w:cstheme="minorHAnsi"/>
          <w:sz w:val="28"/>
          <w:szCs w:val="28"/>
        </w:rPr>
      </w:pPr>
      <w:r w:rsidRPr="00D411E1">
        <w:rPr>
          <w:rFonts w:asciiTheme="minorHAnsi" w:hAnsiTheme="minorHAnsi" w:cstheme="minorHAnsi"/>
          <w:b/>
          <w:bCs/>
          <w:sz w:val="28"/>
          <w:szCs w:val="28"/>
        </w:rPr>
        <w:t>Aufnahmefähigkeit</w:t>
      </w:r>
      <w:r w:rsidR="00D411E1">
        <w:rPr>
          <w:rFonts w:asciiTheme="minorHAnsi" w:hAnsiTheme="minorHAnsi" w:cstheme="minorHAnsi"/>
          <w:b/>
          <w:bCs/>
          <w:sz w:val="28"/>
          <w:szCs w:val="28"/>
        </w:rPr>
        <w:br/>
      </w:r>
      <w:r w:rsidRPr="00D411E1">
        <w:rPr>
          <w:rFonts w:asciiTheme="minorHAnsi" w:hAnsiTheme="minorHAnsi" w:cstheme="minorHAnsi"/>
          <w:sz w:val="28"/>
          <w:szCs w:val="28"/>
        </w:rPr>
        <w:t>In Ihrer ersten Woche ist es besonders wichtig, alle neuen Informationen aufzunehmen. Machen Sie sich vertraut mit der Unternehmenskultur, den Arbeits- und Kommunikationsstilen sowie den Zielen Ihrer Abteilung und des gesamten Unternehmens. Dies wird es Ihnen ermöglichen, schnell in Ihre eigentlichen Aufgaben einzusteigen.</w:t>
      </w:r>
    </w:p>
    <w:p w14:paraId="4B9B47D8" w14:textId="05805708" w:rsidR="00DC2F5D" w:rsidRPr="00D411E1" w:rsidRDefault="00580626" w:rsidP="00D411E1">
      <w:pPr>
        <w:rPr>
          <w:rFonts w:asciiTheme="minorHAnsi" w:hAnsiTheme="minorHAnsi" w:cstheme="minorHAnsi"/>
          <w:sz w:val="28"/>
          <w:szCs w:val="28"/>
        </w:rPr>
      </w:pPr>
      <w:r w:rsidRPr="00D411E1">
        <w:rPr>
          <w:rFonts w:asciiTheme="minorHAnsi" w:hAnsiTheme="minorHAnsi" w:cstheme="minorHAnsi"/>
          <w:b/>
          <w:bCs/>
          <w:sz w:val="28"/>
          <w:szCs w:val="28"/>
        </w:rPr>
        <w:t>Parkplatzmöglichkeiten</w:t>
      </w:r>
      <w:r w:rsidR="00D411E1">
        <w:rPr>
          <w:rFonts w:asciiTheme="minorHAnsi" w:hAnsiTheme="minorHAnsi" w:cstheme="minorHAnsi"/>
          <w:b/>
          <w:bCs/>
          <w:sz w:val="28"/>
          <w:szCs w:val="28"/>
        </w:rPr>
        <w:br/>
      </w:r>
      <w:r w:rsidRPr="00D411E1">
        <w:rPr>
          <w:rFonts w:asciiTheme="minorHAnsi" w:hAnsiTheme="minorHAnsi" w:cstheme="minorHAnsi"/>
          <w:sz w:val="28"/>
          <w:szCs w:val="28"/>
        </w:rPr>
        <w:t>Parkplätze stehen vor Ort zur Verfügung</w:t>
      </w:r>
      <w:r w:rsidR="000E4441" w:rsidRPr="00D411E1">
        <w:rPr>
          <w:rFonts w:asciiTheme="minorHAnsi" w:hAnsiTheme="minorHAnsi" w:cstheme="minorHAnsi"/>
          <w:sz w:val="28"/>
          <w:szCs w:val="28"/>
        </w:rPr>
        <w:t xml:space="preserve"> oder außerhalb des Geländes bei [Straße]. Hierzu erhalten Sie einen Parkausweis. </w:t>
      </w:r>
    </w:p>
    <w:p w14:paraId="05BB94A2" w14:textId="77777777" w:rsidR="00FD5CDA" w:rsidRDefault="00FD5CDA" w:rsidP="00FD5CDA">
      <w:pPr>
        <w:pBdr>
          <w:top w:val="nil"/>
          <w:left w:val="nil"/>
          <w:bottom w:val="nil"/>
          <w:right w:val="nil"/>
          <w:between w:val="nil"/>
        </w:pBdr>
      </w:pPr>
    </w:p>
    <w:p w14:paraId="47B084A6" w14:textId="1439BAAF" w:rsidR="00F9585A" w:rsidRDefault="00F9585A" w:rsidP="00FD5CDA">
      <w:pPr>
        <w:pBdr>
          <w:top w:val="nil"/>
          <w:left w:val="nil"/>
          <w:bottom w:val="nil"/>
          <w:right w:val="nil"/>
          <w:between w:val="nil"/>
        </w:pBdr>
        <w:jc w:val="center"/>
        <w:rPr>
          <w:rFonts w:asciiTheme="minorHAnsi" w:hAnsiTheme="minorHAnsi" w:cstheme="minorHAnsi"/>
          <w:b/>
          <w:bCs/>
          <w:sz w:val="32"/>
          <w:szCs w:val="32"/>
        </w:rPr>
      </w:pPr>
      <w:r>
        <w:rPr>
          <w:rFonts w:asciiTheme="minorHAnsi" w:hAnsiTheme="minorHAnsi" w:cstheme="minorHAnsi"/>
          <w:b/>
          <w:bCs/>
          <w:sz w:val="32"/>
          <w:szCs w:val="32"/>
        </w:rPr>
        <w:lastRenderedPageBreak/>
        <w:t>Leistungsbeurteilung</w:t>
      </w:r>
      <w:r w:rsidR="00F05A74">
        <w:rPr>
          <w:rFonts w:asciiTheme="minorHAnsi" w:hAnsiTheme="minorHAnsi" w:cstheme="minorHAnsi"/>
          <w:b/>
          <w:bCs/>
          <w:sz w:val="32"/>
          <w:szCs w:val="32"/>
        </w:rPr>
        <w:t xml:space="preserve"> – Performance Reviews</w:t>
      </w:r>
    </w:p>
    <w:p w14:paraId="1652A2E2" w14:textId="048CD582" w:rsidR="00A31241" w:rsidRPr="00284561" w:rsidRDefault="00A31241" w:rsidP="00415975">
      <w:pPr>
        <w:pBdr>
          <w:top w:val="nil"/>
          <w:left w:val="nil"/>
          <w:bottom w:val="nil"/>
          <w:right w:val="nil"/>
          <w:between w:val="nil"/>
        </w:pBdr>
        <w:rPr>
          <w:rFonts w:asciiTheme="minorHAnsi" w:eastAsia="Fira Sans SemiBold" w:hAnsiTheme="minorHAnsi" w:cstheme="minorHAnsi"/>
          <w:i/>
          <w:iCs/>
          <w:color w:val="00B0F0"/>
          <w:sz w:val="24"/>
          <w:szCs w:val="24"/>
        </w:rPr>
      </w:pPr>
      <w:r w:rsidRPr="00284561">
        <w:rPr>
          <w:rFonts w:asciiTheme="minorHAnsi" w:hAnsiTheme="minorHAnsi" w:cstheme="minorHAnsi"/>
          <w:i/>
          <w:iCs/>
          <w:color w:val="00B0F0"/>
          <w:sz w:val="24"/>
          <w:szCs w:val="24"/>
        </w:rPr>
        <w:t xml:space="preserve">[ Wichtige Informationen </w:t>
      </w:r>
      <w:r w:rsidR="00BA50CD" w:rsidRPr="00284561">
        <w:rPr>
          <w:rFonts w:asciiTheme="minorHAnsi" w:hAnsiTheme="minorHAnsi" w:cstheme="minorHAnsi"/>
          <w:i/>
          <w:iCs/>
          <w:color w:val="00B0F0"/>
          <w:sz w:val="24"/>
          <w:szCs w:val="24"/>
        </w:rPr>
        <w:t>bspw</w:t>
      </w:r>
      <w:r w:rsidR="00BA50CD" w:rsidRPr="00284561">
        <w:rPr>
          <w:rFonts w:asciiTheme="minorHAnsi" w:eastAsia="Fira Sans SemiBold" w:hAnsiTheme="minorHAnsi" w:cstheme="minorHAnsi"/>
          <w:i/>
          <w:iCs/>
          <w:color w:val="00B0F0"/>
          <w:sz w:val="24"/>
          <w:szCs w:val="24"/>
        </w:rPr>
        <w:t xml:space="preserve">. </w:t>
      </w:r>
      <w:r w:rsidR="00284561" w:rsidRPr="00284561">
        <w:rPr>
          <w:rFonts w:asciiTheme="minorHAnsi" w:hAnsiTheme="minorHAnsi" w:cstheme="minorHAnsi"/>
          <w:i/>
          <w:iCs/>
          <w:color w:val="00B0F0"/>
          <w:sz w:val="24"/>
          <w:szCs w:val="24"/>
        </w:rPr>
        <w:t xml:space="preserve">zur </w:t>
      </w:r>
      <w:r w:rsidR="00284561" w:rsidRPr="00284561">
        <w:rPr>
          <w:rFonts w:asciiTheme="minorHAnsi" w:eastAsia="Fira Sans SemiBold" w:hAnsiTheme="minorHAnsi" w:cstheme="minorHAnsi"/>
          <w:i/>
          <w:iCs/>
          <w:color w:val="00B0F0"/>
          <w:sz w:val="24"/>
          <w:szCs w:val="24"/>
        </w:rPr>
        <w:t>360-Grad-Feedback, Mitarbeiterentwicklung und Beurteilungsverfahren]</w:t>
      </w:r>
    </w:p>
    <w:p w14:paraId="390F3FB5" w14:textId="795E1FCA" w:rsidR="00447837" w:rsidRDefault="000740A7" w:rsidP="003129FE">
      <w:pPr>
        <w:rPr>
          <w:rFonts w:asciiTheme="minorHAnsi" w:hAnsiTheme="minorHAnsi" w:cstheme="minorHAnsi"/>
          <w:sz w:val="28"/>
          <w:szCs w:val="28"/>
        </w:rPr>
      </w:pPr>
      <w:r w:rsidRPr="003129FE">
        <w:rPr>
          <w:rFonts w:asciiTheme="minorHAnsi" w:hAnsiTheme="minorHAnsi" w:cstheme="minorHAnsi"/>
          <w:sz w:val="28"/>
          <w:szCs w:val="28"/>
        </w:rPr>
        <w:t>Bei [Unternehmensname] setzen wir auf regelmäßige Leistungsbeurteilungen, um exzellente Arbeit anzuerkennen, Entwicklungspotenziale zu identifizieren und Karrieremöglichkeiten zu besprechen. Mitarbeiter</w:t>
      </w:r>
      <w:r w:rsidR="00447837" w:rsidRPr="003129FE">
        <w:rPr>
          <w:rFonts w:asciiTheme="minorHAnsi" w:hAnsiTheme="minorHAnsi" w:cstheme="minorHAnsi"/>
          <w:sz w:val="28"/>
          <w:szCs w:val="28"/>
        </w:rPr>
        <w:t>/</w:t>
      </w:r>
      <w:r w:rsidRPr="003129FE">
        <w:rPr>
          <w:rFonts w:asciiTheme="minorHAnsi" w:hAnsiTheme="minorHAnsi" w:cstheme="minorHAnsi"/>
          <w:sz w:val="28"/>
          <w:szCs w:val="28"/>
        </w:rPr>
        <w:t>innen können ihre Beurteilungen in unserem Online-System einsehen und ausfüllen. Neue Teammitglieder werden über den Zeitrahmen dieser Bewertungen, wie monatlich oder halbjährlich, informiert. Unser Ziel ist es, ein Umfeld für kontinuierliche Entwicklung und Wachstum zu schaffen.</w:t>
      </w:r>
    </w:p>
    <w:p w14:paraId="5DC20797" w14:textId="293AEB58" w:rsidR="00FD5CDA" w:rsidRDefault="0034364C" w:rsidP="003129FE">
      <w:pP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84864" behindDoc="1" locked="0" layoutInCell="1" allowOverlap="1" wp14:anchorId="70368D31" wp14:editId="38688295">
            <wp:simplePos x="0" y="0"/>
            <wp:positionH relativeFrom="margin">
              <wp:posOffset>-2280285</wp:posOffset>
            </wp:positionH>
            <wp:positionV relativeFrom="paragraph">
              <wp:posOffset>614680</wp:posOffset>
            </wp:positionV>
            <wp:extent cx="9970135" cy="4538330"/>
            <wp:effectExtent l="0" t="0" r="0" b="0"/>
            <wp:wrapNone/>
            <wp:docPr id="1023648276" name="Afbeelding 16" descr="Afbeelding met kleding, persoon, overdekt,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48276" name="Afbeelding 16" descr="Afbeelding met kleding, persoon, overdekt, schoeisel&#10;&#10;Automatisch gegenereerde beschrijving"/>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970135" cy="4538330"/>
                    </a:xfrm>
                    <a:prstGeom prst="rect">
                      <a:avLst/>
                    </a:prstGeom>
                  </pic:spPr>
                </pic:pic>
              </a:graphicData>
            </a:graphic>
            <wp14:sizeRelH relativeFrom="margin">
              <wp14:pctWidth>0</wp14:pctWidth>
            </wp14:sizeRelH>
            <wp14:sizeRelV relativeFrom="margin">
              <wp14:pctHeight>0</wp14:pctHeight>
            </wp14:sizeRelV>
          </wp:anchor>
        </w:drawing>
      </w:r>
    </w:p>
    <w:p w14:paraId="53978D95" w14:textId="5B500E21" w:rsidR="00FD5CDA" w:rsidRDefault="00FD5CDA" w:rsidP="003129FE">
      <w:pPr>
        <w:rPr>
          <w:rFonts w:asciiTheme="minorHAnsi" w:hAnsiTheme="minorHAnsi" w:cstheme="minorHAnsi"/>
          <w:sz w:val="28"/>
          <w:szCs w:val="28"/>
        </w:rPr>
      </w:pPr>
    </w:p>
    <w:p w14:paraId="67790CDE" w14:textId="3CE60ED1" w:rsidR="00FD5CDA" w:rsidRDefault="00FD5CDA" w:rsidP="003129FE">
      <w:pPr>
        <w:rPr>
          <w:rFonts w:asciiTheme="minorHAnsi" w:hAnsiTheme="minorHAnsi" w:cstheme="minorHAnsi"/>
          <w:sz w:val="28"/>
          <w:szCs w:val="28"/>
        </w:rPr>
      </w:pPr>
    </w:p>
    <w:p w14:paraId="66823951" w14:textId="16793E3A" w:rsidR="00FD5CDA" w:rsidRDefault="00FD5CDA" w:rsidP="003129FE">
      <w:pPr>
        <w:rPr>
          <w:rFonts w:asciiTheme="minorHAnsi" w:hAnsiTheme="minorHAnsi" w:cstheme="minorHAnsi"/>
          <w:sz w:val="28"/>
          <w:szCs w:val="28"/>
        </w:rPr>
      </w:pPr>
    </w:p>
    <w:p w14:paraId="539EC340" w14:textId="6109F6FB" w:rsidR="00FD5CDA" w:rsidRDefault="00FD5CDA" w:rsidP="003129FE">
      <w:pPr>
        <w:rPr>
          <w:rFonts w:asciiTheme="minorHAnsi" w:hAnsiTheme="minorHAnsi" w:cstheme="minorHAnsi"/>
          <w:sz w:val="28"/>
          <w:szCs w:val="28"/>
        </w:rPr>
      </w:pPr>
    </w:p>
    <w:p w14:paraId="02907358" w14:textId="1B97ECCC" w:rsidR="003129FE" w:rsidRPr="003129FE" w:rsidRDefault="003129FE" w:rsidP="008528C5">
      <w:pPr>
        <w:jc w:val="right"/>
        <w:rPr>
          <w:rFonts w:asciiTheme="minorHAnsi" w:hAnsiTheme="minorHAnsi" w:cstheme="minorHAnsi"/>
          <w:sz w:val="28"/>
          <w:szCs w:val="28"/>
        </w:rPr>
      </w:pPr>
    </w:p>
    <w:p w14:paraId="42AE37C2" w14:textId="2B0AAE9B" w:rsidR="00447837" w:rsidRDefault="00447837" w:rsidP="00447837">
      <w:pPr>
        <w:rPr>
          <w:color w:val="000000" w:themeColor="text1"/>
          <w:sz w:val="28"/>
          <w:szCs w:val="28"/>
        </w:rPr>
      </w:pPr>
    </w:p>
    <w:p w14:paraId="75E412DB" w14:textId="77777777" w:rsidR="00447837" w:rsidRDefault="00447837" w:rsidP="00447837">
      <w:pPr>
        <w:rPr>
          <w:color w:val="000000" w:themeColor="text1"/>
          <w:sz w:val="28"/>
          <w:szCs w:val="28"/>
        </w:rPr>
      </w:pPr>
    </w:p>
    <w:p w14:paraId="57A808F1" w14:textId="77777777" w:rsidR="00447837" w:rsidRDefault="00447837" w:rsidP="00447837">
      <w:pPr>
        <w:rPr>
          <w:rFonts w:ascii="Fira Sans SemiBold" w:eastAsia="Fira Sans SemiBold" w:hAnsi="Fira Sans SemiBold" w:cs="Fira Sans SemiBold"/>
          <w:color w:val="20A3AB"/>
          <w:sz w:val="44"/>
          <w:szCs w:val="44"/>
        </w:rPr>
      </w:pPr>
    </w:p>
    <w:p w14:paraId="11DE7C6F" w14:textId="77777777" w:rsidR="00F27C97" w:rsidRDefault="00F27C97" w:rsidP="001759FC">
      <w:pPr>
        <w:jc w:val="center"/>
        <w:rPr>
          <w:rFonts w:ascii="Fira Sans SemiBold" w:eastAsia="Fira Sans SemiBold" w:hAnsi="Fira Sans SemiBold" w:cs="Fira Sans SemiBold"/>
          <w:color w:val="20A3AB"/>
          <w:sz w:val="44"/>
          <w:szCs w:val="44"/>
        </w:rPr>
      </w:pPr>
    </w:p>
    <w:p w14:paraId="67451CC3" w14:textId="77777777" w:rsidR="008528C5" w:rsidRDefault="008528C5" w:rsidP="001759FC">
      <w:pPr>
        <w:jc w:val="center"/>
        <w:rPr>
          <w:rFonts w:asciiTheme="minorHAnsi" w:eastAsia="Fira Sans SemiBold" w:hAnsiTheme="minorHAnsi" w:cstheme="minorHAnsi"/>
          <w:b/>
          <w:bCs/>
          <w:color w:val="00B0F0"/>
          <w:sz w:val="44"/>
          <w:szCs w:val="44"/>
        </w:rPr>
      </w:pPr>
    </w:p>
    <w:p w14:paraId="38CAD6B5" w14:textId="77777777" w:rsidR="008528C5" w:rsidRDefault="008528C5" w:rsidP="001759FC">
      <w:pPr>
        <w:jc w:val="center"/>
        <w:rPr>
          <w:rFonts w:asciiTheme="minorHAnsi" w:eastAsia="Fira Sans SemiBold" w:hAnsiTheme="minorHAnsi" w:cstheme="minorHAnsi"/>
          <w:b/>
          <w:bCs/>
          <w:color w:val="00B0F0"/>
          <w:sz w:val="44"/>
          <w:szCs w:val="44"/>
        </w:rPr>
      </w:pPr>
    </w:p>
    <w:p w14:paraId="6A3244A1" w14:textId="77777777" w:rsidR="008528C5" w:rsidRDefault="008528C5" w:rsidP="001759FC">
      <w:pPr>
        <w:jc w:val="center"/>
        <w:rPr>
          <w:rFonts w:asciiTheme="minorHAnsi" w:eastAsia="Fira Sans SemiBold" w:hAnsiTheme="minorHAnsi" w:cstheme="minorHAnsi"/>
          <w:b/>
          <w:bCs/>
          <w:color w:val="00B0F0"/>
          <w:sz w:val="44"/>
          <w:szCs w:val="44"/>
        </w:rPr>
      </w:pPr>
    </w:p>
    <w:p w14:paraId="301B897F" w14:textId="77777777" w:rsidR="008528C5" w:rsidRDefault="008528C5" w:rsidP="001759FC">
      <w:pPr>
        <w:jc w:val="center"/>
        <w:rPr>
          <w:rFonts w:asciiTheme="minorHAnsi" w:eastAsia="Fira Sans SemiBold" w:hAnsiTheme="minorHAnsi" w:cstheme="minorHAnsi"/>
          <w:b/>
          <w:bCs/>
          <w:color w:val="00B0F0"/>
          <w:sz w:val="44"/>
          <w:szCs w:val="44"/>
        </w:rPr>
      </w:pPr>
    </w:p>
    <w:p w14:paraId="462F7574" w14:textId="257FBA51" w:rsidR="00CA6CA2" w:rsidRPr="00787E81" w:rsidRDefault="00B024CA" w:rsidP="001759FC">
      <w:pPr>
        <w:jc w:val="center"/>
        <w:rPr>
          <w:rFonts w:asciiTheme="minorHAnsi" w:hAnsiTheme="minorHAnsi" w:cstheme="minorHAnsi"/>
          <w:b/>
          <w:bCs/>
          <w:color w:val="00B0F0"/>
          <w:sz w:val="28"/>
          <w:szCs w:val="28"/>
        </w:rPr>
      </w:pPr>
      <w:r w:rsidRPr="00787E81">
        <w:rPr>
          <w:rFonts w:asciiTheme="minorHAnsi" w:eastAsia="Fira Sans SemiBold" w:hAnsiTheme="minorHAnsi" w:cstheme="minorHAnsi"/>
          <w:b/>
          <w:bCs/>
          <w:color w:val="00B0F0"/>
          <w:sz w:val="44"/>
          <w:szCs w:val="44"/>
        </w:rPr>
        <w:lastRenderedPageBreak/>
        <w:t>M</w:t>
      </w:r>
      <w:r w:rsidR="00FD5CDA">
        <w:rPr>
          <w:rFonts w:asciiTheme="minorHAnsi" w:eastAsia="Fira Sans SemiBold" w:hAnsiTheme="minorHAnsi" w:cstheme="minorHAnsi"/>
          <w:b/>
          <w:bCs/>
          <w:color w:val="00B0F0"/>
          <w:sz w:val="44"/>
          <w:szCs w:val="44"/>
        </w:rPr>
        <w:t>ITARBEITERENGAGEMENT UND EFFEKTIVE KOMMUNIKATIONSWEGE</w:t>
      </w:r>
      <w:r w:rsidR="001759FC" w:rsidRPr="00787E81">
        <w:rPr>
          <w:rFonts w:asciiTheme="minorHAnsi" w:eastAsia="Fira Sans SemiBold" w:hAnsiTheme="minorHAnsi" w:cstheme="minorHAnsi"/>
          <w:b/>
          <w:bCs/>
          <w:color w:val="00B0F0"/>
          <w:sz w:val="44"/>
          <w:szCs w:val="44"/>
        </w:rPr>
        <w:t xml:space="preserve"> </w:t>
      </w:r>
    </w:p>
    <w:p w14:paraId="10E2DCDE" w14:textId="2B91E1A3" w:rsidR="00CA6CA2" w:rsidRDefault="00787E81" w:rsidP="008164DE">
      <w:pPr>
        <w:jc w:val="center"/>
        <w:rPr>
          <w:b/>
          <w:bCs/>
          <w:sz w:val="32"/>
          <w:szCs w:val="32"/>
        </w:rPr>
      </w:pPr>
      <w:r w:rsidRPr="008164DE">
        <w:rPr>
          <w:b/>
          <w:bCs/>
          <w:sz w:val="32"/>
          <w:szCs w:val="32"/>
        </w:rPr>
        <w:t>Wichtige Ressourcen für das Team</w:t>
      </w:r>
    </w:p>
    <w:p w14:paraId="333A9B0F" w14:textId="602AC7B2" w:rsidR="00F061D3" w:rsidRPr="00EE0D7C" w:rsidRDefault="00F061D3" w:rsidP="00415975">
      <w:pPr>
        <w:pBdr>
          <w:top w:val="nil"/>
          <w:left w:val="nil"/>
          <w:bottom w:val="nil"/>
          <w:right w:val="nil"/>
          <w:between w:val="nil"/>
        </w:pBdr>
        <w:rPr>
          <w:rFonts w:asciiTheme="minorHAnsi" w:eastAsia="Fira Sans SemiBold" w:hAnsiTheme="minorHAnsi" w:cstheme="minorHAnsi"/>
          <w:i/>
          <w:iCs/>
          <w:color w:val="00B0F0"/>
          <w:sz w:val="24"/>
          <w:szCs w:val="24"/>
        </w:rPr>
      </w:pPr>
      <w:r w:rsidRPr="00EE0D7C">
        <w:rPr>
          <w:rFonts w:asciiTheme="minorHAnsi" w:hAnsiTheme="minorHAnsi" w:cstheme="minorHAnsi"/>
          <w:i/>
          <w:iCs/>
          <w:color w:val="00B0F0"/>
          <w:sz w:val="24"/>
          <w:szCs w:val="24"/>
        </w:rPr>
        <w:t xml:space="preserve">[ </w:t>
      </w:r>
      <w:r w:rsidR="00EE0D7C" w:rsidRPr="00EE0D7C">
        <w:rPr>
          <w:rFonts w:asciiTheme="minorHAnsi" w:hAnsiTheme="minorHAnsi" w:cstheme="minorHAnsi"/>
          <w:i/>
          <w:iCs/>
          <w:color w:val="00B0F0"/>
          <w:sz w:val="24"/>
          <w:szCs w:val="24"/>
        </w:rPr>
        <w:t>Um den Zugang zu Informationen für Ihre Mitarbeiter</w:t>
      </w:r>
      <w:r w:rsidR="00EE0D7C">
        <w:rPr>
          <w:rFonts w:asciiTheme="minorHAnsi" w:hAnsiTheme="minorHAnsi" w:cstheme="minorHAnsi"/>
          <w:i/>
          <w:iCs/>
          <w:color w:val="00B0F0"/>
          <w:sz w:val="24"/>
          <w:szCs w:val="24"/>
        </w:rPr>
        <w:t>/</w:t>
      </w:r>
      <w:r w:rsidR="00EE0D7C" w:rsidRPr="00EE0D7C">
        <w:rPr>
          <w:rFonts w:asciiTheme="minorHAnsi" w:hAnsiTheme="minorHAnsi" w:cstheme="minorHAnsi"/>
          <w:i/>
          <w:iCs/>
          <w:color w:val="00B0F0"/>
          <w:sz w:val="24"/>
          <w:szCs w:val="24"/>
        </w:rPr>
        <w:t>innen zu vereinfachen, empfiehlt es sich, in jedem relevanten Abschnitt Ihres Mitarbeiterhandbuchs direkte URL-Links zu integrieren.</w:t>
      </w:r>
      <w:r w:rsidRPr="00EE0D7C">
        <w:rPr>
          <w:rFonts w:asciiTheme="minorHAnsi" w:eastAsia="Fira Sans SemiBold" w:hAnsiTheme="minorHAnsi" w:cstheme="minorHAnsi"/>
          <w:i/>
          <w:iCs/>
          <w:color w:val="00B0F0"/>
          <w:sz w:val="24"/>
          <w:szCs w:val="24"/>
        </w:rPr>
        <w:t>]</w:t>
      </w:r>
    </w:p>
    <w:p w14:paraId="3FB58EF8" w14:textId="77777777" w:rsidR="00F061D3" w:rsidRPr="008164DE" w:rsidRDefault="00F061D3" w:rsidP="008164DE">
      <w:pPr>
        <w:jc w:val="center"/>
        <w:rPr>
          <w:b/>
          <w:bCs/>
          <w:sz w:val="32"/>
          <w:szCs w:val="32"/>
        </w:rPr>
      </w:pPr>
    </w:p>
    <w:p w14:paraId="2D0CD7D7" w14:textId="77777777" w:rsidR="008164DE" w:rsidRPr="008164DE" w:rsidRDefault="008164DE" w:rsidP="008164DE">
      <w:pPr>
        <w:rPr>
          <w:sz w:val="28"/>
          <w:szCs w:val="28"/>
        </w:rPr>
      </w:pPr>
      <w:r w:rsidRPr="008164DE">
        <w:rPr>
          <w:sz w:val="28"/>
          <w:szCs w:val="28"/>
        </w:rPr>
        <w:t>Um unser Team bestmöglich zu unterstützen, bieten wir eine Vielzahl an Ressourcen an. Diese umfassen:</w:t>
      </w:r>
    </w:p>
    <w:p w14:paraId="4D1EA425" w14:textId="77777777" w:rsidR="008164DE" w:rsidRDefault="008164DE">
      <w:pPr>
        <w:tabs>
          <w:tab w:val="left" w:pos="2790"/>
        </w:tabs>
        <w:rPr>
          <w:rFonts w:ascii="Fira Sans" w:eastAsia="Fira Sans" w:hAnsi="Fira Sans" w:cs="Fira Sans"/>
          <w:sz w:val="24"/>
          <w:szCs w:val="24"/>
        </w:rPr>
      </w:pPr>
    </w:p>
    <w:p w14:paraId="3237FCF0" w14:textId="77777777" w:rsidR="00F061D3" w:rsidRPr="00F061D3" w:rsidRDefault="00F061D3" w:rsidP="00F061D3">
      <w:pPr>
        <w:rPr>
          <w:sz w:val="28"/>
          <w:szCs w:val="28"/>
          <w:lang w:eastAsia="nl-NL"/>
        </w:rPr>
      </w:pPr>
      <w:r w:rsidRPr="00F061D3">
        <w:rPr>
          <w:b/>
          <w:bCs/>
          <w:sz w:val="28"/>
          <w:szCs w:val="28"/>
          <w:lang w:eastAsia="nl-NL"/>
        </w:rPr>
        <w:t>FAQ-Bereich:</w:t>
      </w:r>
      <w:r w:rsidRPr="00F061D3">
        <w:rPr>
          <w:sz w:val="28"/>
          <w:szCs w:val="28"/>
          <w:lang w:eastAsia="nl-NL"/>
        </w:rPr>
        <w:t xml:space="preserve"> Hier finden Sie Antworten auf häufig gestellte Fragen.</w:t>
      </w:r>
    </w:p>
    <w:p w14:paraId="28EF4919" w14:textId="77777777" w:rsidR="00F061D3" w:rsidRPr="00F061D3" w:rsidRDefault="00F061D3" w:rsidP="00F061D3">
      <w:pPr>
        <w:rPr>
          <w:sz w:val="28"/>
          <w:szCs w:val="28"/>
          <w:lang w:eastAsia="nl-NL"/>
        </w:rPr>
      </w:pPr>
      <w:r w:rsidRPr="00F061D3">
        <w:rPr>
          <w:b/>
          <w:bCs/>
          <w:sz w:val="28"/>
          <w:szCs w:val="28"/>
          <w:lang w:eastAsia="nl-NL"/>
        </w:rPr>
        <w:t>Fehlermeldung:</w:t>
      </w:r>
      <w:r w:rsidRPr="00F061D3">
        <w:rPr>
          <w:sz w:val="28"/>
          <w:szCs w:val="28"/>
          <w:lang w:eastAsia="nl-NL"/>
        </w:rPr>
        <w:t xml:space="preserve"> Eine Plattform, um Probleme oder Bugs zu melden.</w:t>
      </w:r>
    </w:p>
    <w:p w14:paraId="7ED4099D" w14:textId="77777777" w:rsidR="00F061D3" w:rsidRPr="00F061D3" w:rsidRDefault="00F061D3" w:rsidP="00F061D3">
      <w:pPr>
        <w:rPr>
          <w:sz w:val="28"/>
          <w:szCs w:val="28"/>
          <w:lang w:eastAsia="nl-NL"/>
        </w:rPr>
      </w:pPr>
      <w:r w:rsidRPr="00F061D3">
        <w:rPr>
          <w:b/>
          <w:bCs/>
          <w:sz w:val="28"/>
          <w:szCs w:val="28"/>
          <w:lang w:eastAsia="nl-NL"/>
        </w:rPr>
        <w:t>Unternehmens-Roadmap:</w:t>
      </w:r>
      <w:r w:rsidRPr="00F061D3">
        <w:rPr>
          <w:sz w:val="28"/>
          <w:szCs w:val="28"/>
          <w:lang w:eastAsia="nl-NL"/>
        </w:rPr>
        <w:t xml:space="preserve"> Zugang zu unseren Zukunftsplänen und -zielen.</w:t>
      </w:r>
    </w:p>
    <w:p w14:paraId="2781BB75" w14:textId="77777777" w:rsidR="00F061D3" w:rsidRDefault="00F061D3" w:rsidP="00F061D3">
      <w:pPr>
        <w:rPr>
          <w:sz w:val="28"/>
          <w:szCs w:val="28"/>
          <w:lang w:eastAsia="nl-NL"/>
        </w:rPr>
      </w:pPr>
      <w:r w:rsidRPr="00F061D3">
        <w:rPr>
          <w:b/>
          <w:bCs/>
          <w:sz w:val="28"/>
          <w:szCs w:val="28"/>
          <w:lang w:eastAsia="nl-NL"/>
        </w:rPr>
        <w:t>Hilfe-Center:</w:t>
      </w:r>
      <w:r w:rsidRPr="00F061D3">
        <w:rPr>
          <w:sz w:val="28"/>
          <w:szCs w:val="28"/>
          <w:lang w:eastAsia="nl-NL"/>
        </w:rPr>
        <w:t xml:space="preserve"> Unterstützung und Anleitungen für verschiedene Themen.</w:t>
      </w:r>
    </w:p>
    <w:p w14:paraId="51A00142" w14:textId="77777777" w:rsidR="00EA2245" w:rsidRPr="00F061D3" w:rsidRDefault="00EA2245" w:rsidP="00F061D3">
      <w:pPr>
        <w:rPr>
          <w:sz w:val="28"/>
          <w:szCs w:val="28"/>
          <w:lang w:eastAsia="nl-NL"/>
        </w:rPr>
      </w:pPr>
    </w:p>
    <w:p w14:paraId="4E496995" w14:textId="7351D718" w:rsidR="00EA2245" w:rsidRDefault="00EA2245" w:rsidP="00EA2245">
      <w:pPr>
        <w:jc w:val="center"/>
        <w:rPr>
          <w:b/>
          <w:bCs/>
          <w:sz w:val="32"/>
          <w:szCs w:val="32"/>
        </w:rPr>
      </w:pPr>
      <w:r>
        <w:rPr>
          <w:b/>
          <w:bCs/>
          <w:sz w:val="32"/>
          <w:szCs w:val="32"/>
        </w:rPr>
        <w:t>Transparente Kommunikation</w:t>
      </w:r>
    </w:p>
    <w:p w14:paraId="28009FE5" w14:textId="77777777" w:rsidR="009A3255" w:rsidRPr="009A3255" w:rsidRDefault="009A3255" w:rsidP="009A3255">
      <w:pPr>
        <w:rPr>
          <w:sz w:val="28"/>
          <w:szCs w:val="28"/>
        </w:rPr>
      </w:pPr>
      <w:r w:rsidRPr="009A3255">
        <w:rPr>
          <w:sz w:val="28"/>
          <w:szCs w:val="28"/>
        </w:rPr>
        <w:t>Die Einarbeitung in neue Tools und Software ist eine Herausforderung bei jedem Neuanfang. Wir nutzen eine Mischung aus maßgeschneiderten und klassischen Tools wie [Beispiel CRM im Vertriebsteam], um unseren Arbeitsalltag zu optimieren. Wir geben Ihnen die nötige Zeit, um sich mit diesen Tools vertraut zu machen.</w:t>
      </w:r>
    </w:p>
    <w:p w14:paraId="09477190" w14:textId="77777777" w:rsidR="009A3255" w:rsidRDefault="009A3255" w:rsidP="00EA2245">
      <w:pPr>
        <w:jc w:val="center"/>
        <w:rPr>
          <w:b/>
          <w:bCs/>
          <w:sz w:val="32"/>
          <w:szCs w:val="32"/>
        </w:rPr>
      </w:pPr>
    </w:p>
    <w:p w14:paraId="46BE76BD" w14:textId="320A1E67" w:rsidR="00EA2245" w:rsidRDefault="00EA2245" w:rsidP="00EA2245">
      <w:pPr>
        <w:jc w:val="center"/>
        <w:rPr>
          <w:b/>
          <w:bCs/>
          <w:sz w:val="32"/>
          <w:szCs w:val="32"/>
        </w:rPr>
      </w:pPr>
      <w:r>
        <w:rPr>
          <w:b/>
          <w:bCs/>
          <w:sz w:val="32"/>
          <w:szCs w:val="32"/>
        </w:rPr>
        <w:t>Interne Kommunikation</w:t>
      </w:r>
    </w:p>
    <w:p w14:paraId="29E4E086" w14:textId="77777777" w:rsidR="009A3255" w:rsidRDefault="009A3255" w:rsidP="009A3255">
      <w:pPr>
        <w:rPr>
          <w:sz w:val="28"/>
          <w:szCs w:val="28"/>
          <w:lang w:eastAsia="nl-NL"/>
        </w:rPr>
      </w:pPr>
      <w:r w:rsidRPr="009A3255">
        <w:rPr>
          <w:sz w:val="28"/>
          <w:szCs w:val="28"/>
          <w:lang w:eastAsia="nl-NL"/>
        </w:rPr>
        <w:t>Wir legen großen Wert auf eine klare und offene Kommunikation. Hier finden Sie eine Übersicht über die Kanäle, die wir für die interne Kommunikation nutzen, z.B.:</w:t>
      </w:r>
    </w:p>
    <w:p w14:paraId="048F5B57" w14:textId="77777777" w:rsidR="00FB1D67" w:rsidRDefault="00FB1D67" w:rsidP="009A3255">
      <w:pPr>
        <w:rPr>
          <w:sz w:val="28"/>
          <w:szCs w:val="28"/>
          <w:lang w:eastAsia="nl-NL"/>
        </w:rPr>
      </w:pPr>
    </w:p>
    <w:p w14:paraId="50BCC901" w14:textId="77777777" w:rsidR="00D17EC8" w:rsidRPr="009A3255" w:rsidRDefault="00D17EC8" w:rsidP="009A3255">
      <w:pPr>
        <w:rPr>
          <w:sz w:val="28"/>
          <w:szCs w:val="28"/>
          <w:lang w:eastAsia="nl-NL"/>
        </w:rPr>
      </w:pPr>
    </w:p>
    <w:p w14:paraId="4C864BF9" w14:textId="7ABE99F8" w:rsidR="009A3255" w:rsidRPr="009A3255" w:rsidRDefault="009A3255" w:rsidP="009A3255">
      <w:pPr>
        <w:pStyle w:val="Lijstalinea"/>
        <w:numPr>
          <w:ilvl w:val="0"/>
          <w:numId w:val="9"/>
        </w:numPr>
        <w:rPr>
          <w:sz w:val="28"/>
          <w:szCs w:val="28"/>
          <w:lang w:eastAsia="nl-NL"/>
        </w:rPr>
      </w:pPr>
      <w:r w:rsidRPr="009A3255">
        <w:rPr>
          <w:sz w:val="28"/>
          <w:szCs w:val="28"/>
          <w:lang w:eastAsia="nl-NL"/>
        </w:rPr>
        <w:lastRenderedPageBreak/>
        <w:t>Slack oder Microsoft Teams für schnelle Teamkommunikation.</w:t>
      </w:r>
    </w:p>
    <w:p w14:paraId="571D5A62" w14:textId="6DE9D34B" w:rsidR="009A3255" w:rsidRDefault="009A3255" w:rsidP="009A3255">
      <w:pPr>
        <w:pStyle w:val="Lijstalinea"/>
        <w:numPr>
          <w:ilvl w:val="0"/>
          <w:numId w:val="9"/>
        </w:numPr>
        <w:rPr>
          <w:sz w:val="28"/>
          <w:szCs w:val="28"/>
          <w:lang w:eastAsia="nl-NL"/>
        </w:rPr>
      </w:pPr>
      <w:r w:rsidRPr="009A3255">
        <w:rPr>
          <w:sz w:val="28"/>
          <w:szCs w:val="28"/>
          <w:lang w:eastAsia="nl-NL"/>
        </w:rPr>
        <w:t>WhatsApp-Gruppen für spontanen Austausc</w:t>
      </w:r>
      <w:r w:rsidRPr="009A3255">
        <w:rPr>
          <w:sz w:val="28"/>
          <w:szCs w:val="28"/>
        </w:rPr>
        <w:t>h</w:t>
      </w:r>
    </w:p>
    <w:p w14:paraId="60489F88" w14:textId="2F958AD1" w:rsidR="00495AB9" w:rsidRPr="009A3255" w:rsidRDefault="00495AB9" w:rsidP="009A3255">
      <w:pPr>
        <w:pStyle w:val="Lijstalinea"/>
        <w:numPr>
          <w:ilvl w:val="0"/>
          <w:numId w:val="9"/>
        </w:numPr>
        <w:rPr>
          <w:sz w:val="28"/>
          <w:szCs w:val="28"/>
          <w:lang w:eastAsia="nl-NL"/>
        </w:rPr>
      </w:pPr>
      <w:r>
        <w:rPr>
          <w:sz w:val="28"/>
          <w:szCs w:val="28"/>
        </w:rPr>
        <w:t>Intranet</w:t>
      </w:r>
    </w:p>
    <w:p w14:paraId="4C2E9EB8" w14:textId="77777777" w:rsidR="009A3255" w:rsidRDefault="009A3255" w:rsidP="00EA2245">
      <w:pPr>
        <w:jc w:val="center"/>
        <w:rPr>
          <w:b/>
          <w:bCs/>
          <w:sz w:val="32"/>
          <w:szCs w:val="32"/>
        </w:rPr>
      </w:pPr>
    </w:p>
    <w:p w14:paraId="58C384EF" w14:textId="7B04C649" w:rsidR="009A3255" w:rsidRDefault="009A3255" w:rsidP="009A3255">
      <w:pPr>
        <w:jc w:val="center"/>
        <w:rPr>
          <w:b/>
          <w:bCs/>
          <w:sz w:val="32"/>
          <w:szCs w:val="32"/>
        </w:rPr>
      </w:pPr>
      <w:r>
        <w:rPr>
          <w:b/>
          <w:bCs/>
          <w:sz w:val="32"/>
          <w:szCs w:val="32"/>
        </w:rPr>
        <w:t>Arbeitsbereiche und Zugangsdaten</w:t>
      </w:r>
    </w:p>
    <w:p w14:paraId="1BD580B0" w14:textId="5FE72B7D" w:rsidR="009A3255" w:rsidRPr="009A3255" w:rsidRDefault="009A3255" w:rsidP="009A3255">
      <w:pPr>
        <w:rPr>
          <w:sz w:val="28"/>
          <w:szCs w:val="28"/>
        </w:rPr>
      </w:pPr>
      <w:r w:rsidRPr="009A3255">
        <w:rPr>
          <w:sz w:val="28"/>
          <w:szCs w:val="28"/>
        </w:rPr>
        <w:t>Jedes Team hat spezifische Arbeitsbereiche und verwendet unterschiedliche Tools. In diesem Abschnitt erhalten Sie Informationen zu den wichtigsten Arbeitsbereichen des Unternehmens, zu Speicherorten für Passwörter und zum Umgang mit Dokumentenaustausch.</w:t>
      </w:r>
    </w:p>
    <w:p w14:paraId="68B68FBD" w14:textId="77777777" w:rsidR="009A3255" w:rsidRPr="009A3255" w:rsidRDefault="009A3255" w:rsidP="009A3255">
      <w:pPr>
        <w:rPr>
          <w:sz w:val="28"/>
          <w:szCs w:val="28"/>
        </w:rPr>
      </w:pPr>
      <w:r w:rsidRPr="009A3255">
        <w:rPr>
          <w:sz w:val="28"/>
          <w:szCs w:val="28"/>
        </w:rPr>
        <w:t>Mit diesen Ressourcen und Informationen möchten wir eine Atmosphäre des Vertrauens und der Offenheit schaffen und Ihnen den Einstieg in unser Unternehmen erleichtern.</w:t>
      </w:r>
    </w:p>
    <w:p w14:paraId="57039567" w14:textId="77777777" w:rsidR="009A3255" w:rsidRDefault="009A3255" w:rsidP="009A3255">
      <w:pPr>
        <w:jc w:val="center"/>
        <w:rPr>
          <w:b/>
          <w:bCs/>
          <w:sz w:val="32"/>
          <w:szCs w:val="32"/>
        </w:rPr>
      </w:pPr>
    </w:p>
    <w:p w14:paraId="0077279C" w14:textId="4CED1665" w:rsidR="003F59D5" w:rsidRDefault="00FD5CDA" w:rsidP="003F59D5">
      <w:pPr>
        <w:jc w:val="center"/>
        <w:rPr>
          <w:rFonts w:asciiTheme="minorHAnsi" w:eastAsia="Fira Sans SemiBold" w:hAnsiTheme="minorHAnsi" w:cstheme="minorHAnsi"/>
          <w:b/>
          <w:bCs/>
          <w:color w:val="00B0F0"/>
          <w:sz w:val="44"/>
          <w:szCs w:val="44"/>
        </w:rPr>
      </w:pPr>
      <w:r>
        <w:rPr>
          <w:rFonts w:asciiTheme="minorHAnsi" w:eastAsia="Fira Sans SemiBold" w:hAnsiTheme="minorHAnsi" w:cstheme="minorHAnsi"/>
          <w:b/>
          <w:bCs/>
          <w:color w:val="00B0F0"/>
          <w:sz w:val="44"/>
          <w:szCs w:val="44"/>
        </w:rPr>
        <w:t>ARBEITSLEBEN BEI</w:t>
      </w:r>
      <w:r w:rsidR="003F59D5">
        <w:rPr>
          <w:rFonts w:asciiTheme="minorHAnsi" w:eastAsia="Fira Sans SemiBold" w:hAnsiTheme="minorHAnsi" w:cstheme="minorHAnsi"/>
          <w:b/>
          <w:bCs/>
          <w:color w:val="00B0F0"/>
          <w:sz w:val="44"/>
          <w:szCs w:val="44"/>
        </w:rPr>
        <w:t xml:space="preserve"> [Unternehmensname]</w:t>
      </w:r>
    </w:p>
    <w:p w14:paraId="23E2E8A0" w14:textId="75D65DE9" w:rsidR="003F59D5" w:rsidRDefault="003F59D5" w:rsidP="003F59D5">
      <w:pPr>
        <w:jc w:val="center"/>
        <w:rPr>
          <w:b/>
          <w:bCs/>
          <w:sz w:val="32"/>
          <w:szCs w:val="32"/>
        </w:rPr>
      </w:pPr>
      <w:r>
        <w:rPr>
          <w:b/>
          <w:bCs/>
          <w:sz w:val="32"/>
          <w:szCs w:val="32"/>
        </w:rPr>
        <w:t>Büroalltag und Normen</w:t>
      </w:r>
    </w:p>
    <w:p w14:paraId="6263438F" w14:textId="77777777" w:rsidR="00B31C02" w:rsidRPr="00EA0EE4" w:rsidRDefault="00B31C02" w:rsidP="00EA0EE4">
      <w:pPr>
        <w:rPr>
          <w:sz w:val="28"/>
          <w:szCs w:val="28"/>
        </w:rPr>
      </w:pPr>
      <w:r w:rsidRPr="00EA0EE4">
        <w:rPr>
          <w:sz w:val="28"/>
          <w:szCs w:val="28"/>
        </w:rPr>
        <w:t>Unser Büroalltag bei [Unternehmensname] ist geprägt von einer Balance zwischen Professionalität und einer lockeren Atmosphäre. Wir glauben, dass ein positives und unterstützendes Arbeitsumfeld wesentlich zu unserer Produktivität und Kreativität beiträgt.</w:t>
      </w:r>
    </w:p>
    <w:p w14:paraId="1523B6C5" w14:textId="5E9AD78F" w:rsidR="00B31C02" w:rsidRPr="00EA0EE4" w:rsidRDefault="00B31C02" w:rsidP="00EA0EE4">
      <w:pPr>
        <w:rPr>
          <w:sz w:val="28"/>
          <w:szCs w:val="28"/>
        </w:rPr>
      </w:pPr>
      <w:r w:rsidRPr="00EA0EE4">
        <w:rPr>
          <w:b/>
          <w:bCs/>
          <w:sz w:val="28"/>
          <w:szCs w:val="28"/>
        </w:rPr>
        <w:t>Flexible Arbeitszeiten</w:t>
      </w:r>
      <w:r w:rsidR="00EA0EE4">
        <w:rPr>
          <w:sz w:val="28"/>
          <w:szCs w:val="28"/>
        </w:rPr>
        <w:br/>
      </w:r>
      <w:r w:rsidRPr="00EA0EE4">
        <w:rPr>
          <w:sz w:val="28"/>
          <w:szCs w:val="28"/>
        </w:rPr>
        <w:t>Wir bieten flexible Arbeitszeiten, um eine ausgewogene Work-Life-Balance zu unterstützen.</w:t>
      </w:r>
    </w:p>
    <w:p w14:paraId="162753AC" w14:textId="430CAB22" w:rsidR="00B31C02" w:rsidRPr="00EA0EE4" w:rsidRDefault="00EA0EE4" w:rsidP="00EA0EE4">
      <w:pPr>
        <w:rPr>
          <w:sz w:val="28"/>
          <w:szCs w:val="28"/>
        </w:rPr>
      </w:pPr>
      <w:r w:rsidRPr="00EA0EE4">
        <w:rPr>
          <w:b/>
          <w:bCs/>
          <w:sz w:val="28"/>
          <w:szCs w:val="28"/>
        </w:rPr>
        <w:t>Kleiderordnung</w:t>
      </w:r>
      <w:r>
        <w:rPr>
          <w:sz w:val="28"/>
          <w:szCs w:val="28"/>
        </w:rPr>
        <w:br/>
      </w:r>
      <w:r w:rsidR="00B31C02" w:rsidRPr="00EA0EE4">
        <w:rPr>
          <w:sz w:val="28"/>
          <w:szCs w:val="28"/>
        </w:rPr>
        <w:t xml:space="preserve">Unser Dresscode ist </w:t>
      </w:r>
      <w:r w:rsidR="00152047">
        <w:rPr>
          <w:sz w:val="28"/>
          <w:szCs w:val="28"/>
        </w:rPr>
        <w:t>[</w:t>
      </w:r>
      <w:r w:rsidR="00152047" w:rsidRPr="001B0DA2">
        <w:rPr>
          <w:sz w:val="28"/>
          <w:szCs w:val="28"/>
        </w:rPr>
        <w:t>Beispiel B</w:t>
      </w:r>
      <w:r w:rsidR="00B31C02" w:rsidRPr="001B0DA2">
        <w:rPr>
          <w:sz w:val="28"/>
          <w:szCs w:val="28"/>
        </w:rPr>
        <w:t xml:space="preserve">usiness </w:t>
      </w:r>
      <w:proofErr w:type="spellStart"/>
      <w:r w:rsidR="00152047" w:rsidRPr="001B0DA2">
        <w:rPr>
          <w:sz w:val="28"/>
          <w:szCs w:val="28"/>
        </w:rPr>
        <w:t>C</w:t>
      </w:r>
      <w:r w:rsidR="00B31C02" w:rsidRPr="001B0DA2">
        <w:rPr>
          <w:sz w:val="28"/>
          <w:szCs w:val="28"/>
        </w:rPr>
        <w:t>asual</w:t>
      </w:r>
      <w:proofErr w:type="spellEnd"/>
      <w:r w:rsidR="00152047" w:rsidRPr="001B0DA2">
        <w:rPr>
          <w:sz w:val="28"/>
          <w:szCs w:val="28"/>
        </w:rPr>
        <w:t>]</w:t>
      </w:r>
      <w:r w:rsidR="00B31C02" w:rsidRPr="001B0DA2">
        <w:rPr>
          <w:sz w:val="28"/>
          <w:szCs w:val="28"/>
        </w:rPr>
        <w:t xml:space="preserve">. </w:t>
      </w:r>
      <w:r w:rsidR="00B31C02" w:rsidRPr="00EA0EE4">
        <w:rPr>
          <w:sz w:val="28"/>
          <w:szCs w:val="28"/>
        </w:rPr>
        <w:t>Wir glauben, dass sich die Mitarbeiter</w:t>
      </w:r>
      <w:r w:rsidR="004F3952">
        <w:rPr>
          <w:sz w:val="28"/>
          <w:szCs w:val="28"/>
        </w:rPr>
        <w:t>/</w:t>
      </w:r>
      <w:r w:rsidR="00B31C02" w:rsidRPr="00EA0EE4">
        <w:rPr>
          <w:sz w:val="28"/>
          <w:szCs w:val="28"/>
        </w:rPr>
        <w:t>innen in ihrer Kleidung wohlfühlen sollten, solange sie professionell und angemessen ist.</w:t>
      </w:r>
    </w:p>
    <w:p w14:paraId="7DC1B87C" w14:textId="61FC77BA" w:rsidR="00B31C02" w:rsidRPr="00EA0EE4" w:rsidRDefault="00B31C02" w:rsidP="00EA0EE4">
      <w:pPr>
        <w:rPr>
          <w:sz w:val="28"/>
          <w:szCs w:val="28"/>
        </w:rPr>
      </w:pPr>
      <w:r w:rsidRPr="004F3952">
        <w:rPr>
          <w:b/>
          <w:bCs/>
          <w:sz w:val="28"/>
          <w:szCs w:val="28"/>
        </w:rPr>
        <w:t>Pausengestaltung</w:t>
      </w:r>
      <w:r w:rsidR="004F3952">
        <w:rPr>
          <w:sz w:val="28"/>
          <w:szCs w:val="28"/>
        </w:rPr>
        <w:br/>
      </w:r>
      <w:r w:rsidRPr="00EA0EE4">
        <w:rPr>
          <w:sz w:val="28"/>
          <w:szCs w:val="28"/>
        </w:rPr>
        <w:t>Wir ermutigen zu regelmäßigen Pausen, um die Konzentration zu fördern und den Austausch unter Kolleg</w:t>
      </w:r>
      <w:r w:rsidR="004F3952">
        <w:rPr>
          <w:sz w:val="28"/>
          <w:szCs w:val="28"/>
        </w:rPr>
        <w:t>/</w:t>
      </w:r>
      <w:r w:rsidRPr="00EA0EE4">
        <w:rPr>
          <w:sz w:val="28"/>
          <w:szCs w:val="28"/>
        </w:rPr>
        <w:t>innen zu ermöglichen.</w:t>
      </w:r>
    </w:p>
    <w:p w14:paraId="1C3DCDE6" w14:textId="77777777" w:rsidR="00307F64" w:rsidRDefault="00B31C02" w:rsidP="00307F64">
      <w:pPr>
        <w:rPr>
          <w:sz w:val="28"/>
          <w:szCs w:val="28"/>
        </w:rPr>
      </w:pPr>
      <w:r w:rsidRPr="006E3538">
        <w:rPr>
          <w:b/>
          <w:bCs/>
          <w:sz w:val="28"/>
          <w:szCs w:val="28"/>
        </w:rPr>
        <w:lastRenderedPageBreak/>
        <w:t>Meetings und Kommunikation</w:t>
      </w:r>
      <w:r w:rsidR="006E3538">
        <w:rPr>
          <w:sz w:val="28"/>
          <w:szCs w:val="28"/>
        </w:rPr>
        <w:br/>
      </w:r>
      <w:r w:rsidRPr="00EA0EE4">
        <w:rPr>
          <w:sz w:val="28"/>
          <w:szCs w:val="28"/>
        </w:rPr>
        <w:t>Wir setzen auf effiziente Meetings mit klaren Agenden und fördern offene Kommunikation sowohl in persönlichen Gesprächen als auch über digitale Plattformen.</w:t>
      </w:r>
    </w:p>
    <w:p w14:paraId="0F9DEEF5" w14:textId="77777777" w:rsidR="00DF1DCC" w:rsidRDefault="00DF1DCC" w:rsidP="00307F64">
      <w:pPr>
        <w:rPr>
          <w:sz w:val="28"/>
          <w:szCs w:val="28"/>
        </w:rPr>
      </w:pPr>
    </w:p>
    <w:p w14:paraId="07C2ACBA" w14:textId="3F5088D3" w:rsidR="003F59D5" w:rsidRDefault="003F59D5" w:rsidP="00DF1DCC">
      <w:pPr>
        <w:jc w:val="center"/>
        <w:rPr>
          <w:b/>
          <w:bCs/>
          <w:sz w:val="32"/>
          <w:szCs w:val="32"/>
        </w:rPr>
      </w:pPr>
      <w:proofErr w:type="spellStart"/>
      <w:r>
        <w:rPr>
          <w:b/>
          <w:bCs/>
          <w:sz w:val="32"/>
          <w:szCs w:val="32"/>
        </w:rPr>
        <w:t>Employer</w:t>
      </w:r>
      <w:proofErr w:type="spellEnd"/>
      <w:r>
        <w:rPr>
          <w:b/>
          <w:bCs/>
          <w:sz w:val="32"/>
          <w:szCs w:val="32"/>
        </w:rPr>
        <w:t xml:space="preserve"> Branding</w:t>
      </w:r>
    </w:p>
    <w:p w14:paraId="20126FC4" w14:textId="77777777" w:rsidR="00EA0EE4" w:rsidRPr="003222CA" w:rsidRDefault="00EA0EE4" w:rsidP="003222CA">
      <w:pPr>
        <w:rPr>
          <w:sz w:val="28"/>
          <w:szCs w:val="28"/>
        </w:rPr>
      </w:pPr>
      <w:proofErr w:type="spellStart"/>
      <w:r w:rsidRPr="003222CA">
        <w:rPr>
          <w:sz w:val="28"/>
          <w:szCs w:val="28"/>
        </w:rPr>
        <w:t>Employer</w:t>
      </w:r>
      <w:proofErr w:type="spellEnd"/>
      <w:r w:rsidRPr="003222CA">
        <w:rPr>
          <w:sz w:val="28"/>
          <w:szCs w:val="28"/>
        </w:rPr>
        <w:t xml:space="preserve"> Branding ist für [Unternehmensname] von großer Bedeutung. Unser Ziel ist es, nicht nur ein attraktiver Arbeitgeber zu sein, sondern auch eine Marke, die für Innovation, Mitarbeiterzufriedenheit und soziale Verantwortung steht.</w:t>
      </w:r>
    </w:p>
    <w:p w14:paraId="4F8050B2" w14:textId="5C7BCB11" w:rsidR="00F60772" w:rsidRDefault="00D55A2A" w:rsidP="003222CA">
      <w:pPr>
        <w:rPr>
          <w:rFonts w:ascii="Segoe UI" w:hAnsi="Segoe UI" w:cs="Segoe UI"/>
          <w:color w:val="374151"/>
        </w:rPr>
      </w:pPr>
      <w:r>
        <w:rPr>
          <w:b/>
          <w:bCs/>
          <w:sz w:val="28"/>
          <w:szCs w:val="28"/>
        </w:rPr>
        <w:t xml:space="preserve">Firmen </w:t>
      </w:r>
      <w:r w:rsidR="00E3438E">
        <w:rPr>
          <w:b/>
          <w:bCs/>
          <w:sz w:val="28"/>
          <w:szCs w:val="28"/>
        </w:rPr>
        <w:t>E-Mail-Adresse</w:t>
      </w:r>
      <w:r w:rsidR="00E3438E">
        <w:rPr>
          <w:b/>
          <w:bCs/>
          <w:sz w:val="28"/>
          <w:szCs w:val="28"/>
        </w:rPr>
        <w:br/>
      </w:r>
      <w:proofErr w:type="spellStart"/>
      <w:r w:rsidR="00E3438E" w:rsidRPr="00E3438E">
        <w:rPr>
          <w:sz w:val="28"/>
          <w:szCs w:val="28"/>
        </w:rPr>
        <w:t>Klären</w:t>
      </w:r>
      <w:proofErr w:type="spellEnd"/>
      <w:r w:rsidR="00E3438E" w:rsidRPr="00E3438E">
        <w:rPr>
          <w:sz w:val="28"/>
          <w:szCs w:val="28"/>
        </w:rPr>
        <w:t xml:space="preserve"> Sie die Mitarbeiter</w:t>
      </w:r>
      <w:r w:rsidR="00F60772">
        <w:rPr>
          <w:sz w:val="28"/>
          <w:szCs w:val="28"/>
        </w:rPr>
        <w:t>/</w:t>
      </w:r>
      <w:r w:rsidR="00E3438E" w:rsidRPr="00E3438E">
        <w:rPr>
          <w:sz w:val="28"/>
          <w:szCs w:val="28"/>
        </w:rPr>
        <w:t>innen darüber auf, für welche Zwecke die Firmen-E-Mail-Adresse genutzt werden darf und ob eine private Nutzung zulässig ist</w:t>
      </w:r>
      <w:r w:rsidR="00E3438E">
        <w:rPr>
          <w:rFonts w:ascii="Segoe UI" w:hAnsi="Segoe UI" w:cs="Segoe UI"/>
          <w:color w:val="374151"/>
        </w:rPr>
        <w:t>.</w:t>
      </w:r>
    </w:p>
    <w:p w14:paraId="4A0AE3B5" w14:textId="77777777" w:rsidR="00F60772" w:rsidRDefault="00E3438E" w:rsidP="003222CA">
      <w:pPr>
        <w:rPr>
          <w:b/>
          <w:bCs/>
          <w:sz w:val="28"/>
          <w:szCs w:val="28"/>
        </w:rPr>
      </w:pPr>
      <w:r>
        <w:rPr>
          <w:b/>
          <w:bCs/>
          <w:sz w:val="28"/>
          <w:szCs w:val="28"/>
        </w:rPr>
        <w:t>Soziale Medien</w:t>
      </w:r>
      <w:r w:rsidR="00F60772">
        <w:rPr>
          <w:b/>
          <w:bCs/>
          <w:sz w:val="28"/>
          <w:szCs w:val="28"/>
        </w:rPr>
        <w:br/>
      </w:r>
      <w:r w:rsidR="00F60772" w:rsidRPr="00F60772">
        <w:rPr>
          <w:sz w:val="28"/>
          <w:szCs w:val="28"/>
        </w:rPr>
        <w:t>Für diejenigen, die die Social-Media-Kanäle des Unternehmens betreuen, sind klare Richtlinien zum Schutz des Unternehmensimages essenziell.</w:t>
      </w:r>
    </w:p>
    <w:p w14:paraId="4C16D43E" w14:textId="77777777" w:rsidR="00F60772" w:rsidRDefault="00EA0EE4" w:rsidP="003222CA">
      <w:pPr>
        <w:rPr>
          <w:rFonts w:ascii="Segoe UI" w:hAnsi="Segoe UI" w:cs="Segoe UI"/>
          <w:color w:val="374151"/>
        </w:rPr>
      </w:pPr>
      <w:r w:rsidRPr="00E94284">
        <w:rPr>
          <w:b/>
          <w:bCs/>
          <w:sz w:val="28"/>
          <w:szCs w:val="28"/>
        </w:rPr>
        <w:t>Mitarbeiterentwicklung</w:t>
      </w:r>
      <w:r w:rsidR="00E94284">
        <w:rPr>
          <w:sz w:val="28"/>
          <w:szCs w:val="28"/>
        </w:rPr>
        <w:br/>
      </w:r>
      <w:r w:rsidRPr="003222CA">
        <w:rPr>
          <w:sz w:val="28"/>
          <w:szCs w:val="28"/>
        </w:rPr>
        <w:t>Wir investieren in die Weiterbildung und Karriereentwicklung unserer Mitarbeiter</w:t>
      </w:r>
      <w:r w:rsidR="00E94284">
        <w:rPr>
          <w:sz w:val="28"/>
          <w:szCs w:val="28"/>
        </w:rPr>
        <w:t>/</w:t>
      </w:r>
      <w:r w:rsidRPr="003222CA">
        <w:rPr>
          <w:sz w:val="28"/>
          <w:szCs w:val="28"/>
        </w:rPr>
        <w:t>innen.</w:t>
      </w:r>
    </w:p>
    <w:p w14:paraId="54AFA890" w14:textId="53CBCA25" w:rsidR="00EA0EE4" w:rsidRPr="00F60772" w:rsidRDefault="00EA0EE4" w:rsidP="003222CA">
      <w:pPr>
        <w:rPr>
          <w:rFonts w:ascii="Segoe UI" w:hAnsi="Segoe UI" w:cs="Segoe UI"/>
          <w:color w:val="374151"/>
        </w:rPr>
      </w:pPr>
      <w:r w:rsidRPr="00E94284">
        <w:rPr>
          <w:b/>
          <w:bCs/>
          <w:sz w:val="28"/>
          <w:szCs w:val="28"/>
        </w:rPr>
        <w:t>Soziales Engagement</w:t>
      </w:r>
      <w:r w:rsidR="00E94284">
        <w:rPr>
          <w:sz w:val="28"/>
          <w:szCs w:val="28"/>
        </w:rPr>
        <w:br/>
      </w:r>
      <w:r w:rsidRPr="003222CA">
        <w:rPr>
          <w:sz w:val="28"/>
          <w:szCs w:val="28"/>
        </w:rPr>
        <w:t>Unser Unternehmen engagiert sich in sozialen Projekten und fördert die Beteiligung der Mitarbeiter</w:t>
      </w:r>
      <w:r w:rsidR="00E94284">
        <w:rPr>
          <w:sz w:val="28"/>
          <w:szCs w:val="28"/>
        </w:rPr>
        <w:t>/</w:t>
      </w:r>
      <w:r w:rsidRPr="003222CA">
        <w:rPr>
          <w:sz w:val="28"/>
          <w:szCs w:val="28"/>
        </w:rPr>
        <w:t>innen an gemeinnützigen Aktivitäten.</w:t>
      </w:r>
    </w:p>
    <w:p w14:paraId="6E7BE8C9" w14:textId="0E0B36DB" w:rsidR="00D55A2A" w:rsidRPr="003222CA" w:rsidRDefault="00EA0EE4" w:rsidP="003222CA">
      <w:pPr>
        <w:rPr>
          <w:sz w:val="28"/>
          <w:szCs w:val="28"/>
        </w:rPr>
      </w:pPr>
      <w:r w:rsidRPr="00E94284">
        <w:rPr>
          <w:b/>
          <w:bCs/>
          <w:sz w:val="28"/>
          <w:szCs w:val="28"/>
        </w:rPr>
        <w:t>Unternehmenskultur</w:t>
      </w:r>
      <w:r w:rsidR="00E94284">
        <w:rPr>
          <w:sz w:val="28"/>
          <w:szCs w:val="28"/>
        </w:rPr>
        <w:br/>
      </w:r>
      <w:r w:rsidRPr="003222CA">
        <w:rPr>
          <w:sz w:val="28"/>
          <w:szCs w:val="28"/>
        </w:rPr>
        <w:t>Wir kommunizieren aktiv unsere Unternehmenskultur und -werte sowohl intern als auch nach außen, um ein einheitliches und positives Bild von [Unternehmensname] zu vermitteln.</w:t>
      </w:r>
    </w:p>
    <w:p w14:paraId="70932A1D" w14:textId="50818369" w:rsidR="009A3255" w:rsidRPr="00307F64" w:rsidRDefault="00EA0EE4" w:rsidP="00307F64">
      <w:pPr>
        <w:rPr>
          <w:sz w:val="28"/>
          <w:szCs w:val="28"/>
        </w:rPr>
      </w:pPr>
      <w:r w:rsidRPr="003222CA">
        <w:rPr>
          <w:sz w:val="28"/>
          <w:szCs w:val="28"/>
        </w:rPr>
        <w:t xml:space="preserve">Durch diese Maßnahmen im Büroalltag und im </w:t>
      </w:r>
      <w:proofErr w:type="spellStart"/>
      <w:r w:rsidRPr="003222CA">
        <w:rPr>
          <w:sz w:val="28"/>
          <w:szCs w:val="28"/>
        </w:rPr>
        <w:t>Employer</w:t>
      </w:r>
      <w:proofErr w:type="spellEnd"/>
      <w:r w:rsidRPr="003222CA">
        <w:rPr>
          <w:sz w:val="28"/>
          <w:szCs w:val="28"/>
        </w:rPr>
        <w:t xml:space="preserve"> Branding streben wir danach, [Unternehmensname] als einen modernen, mitarbeiterfreundlichen und gesellschaftlich verantwortungsbewussten Arbeitsplatz zu etablieren.</w:t>
      </w:r>
    </w:p>
    <w:p w14:paraId="14438505" w14:textId="07AF1EA3" w:rsidR="00CA6CA2" w:rsidRPr="00F061D3" w:rsidRDefault="00CA6CA2" w:rsidP="00F061D3">
      <w:pPr>
        <w:rPr>
          <w:sz w:val="28"/>
          <w:szCs w:val="28"/>
        </w:rPr>
      </w:pPr>
    </w:p>
    <w:p w14:paraId="6FF1860D" w14:textId="1C20AE75" w:rsidR="00431B26" w:rsidRPr="00431B26" w:rsidRDefault="00FD5CDA" w:rsidP="008528C5">
      <w:pPr>
        <w:jc w:val="center"/>
        <w:rPr>
          <w:rFonts w:ascii="Fira Sans" w:eastAsia="Fira Sans" w:hAnsi="Fira Sans" w:cs="Fira Sans"/>
          <w:sz w:val="24"/>
          <w:szCs w:val="24"/>
        </w:rPr>
      </w:pPr>
      <w:r>
        <w:rPr>
          <w:rFonts w:asciiTheme="minorHAnsi" w:eastAsia="Fira Sans SemiBold" w:hAnsiTheme="minorHAnsi" w:cstheme="minorHAnsi"/>
          <w:b/>
          <w:bCs/>
          <w:color w:val="00B0F0"/>
          <w:sz w:val="44"/>
          <w:szCs w:val="44"/>
        </w:rPr>
        <w:lastRenderedPageBreak/>
        <w:t>VERGÜTUNG UND ENTWICKLUNG</w:t>
      </w:r>
    </w:p>
    <w:p w14:paraId="68A4092C" w14:textId="52427549" w:rsidR="00431B26" w:rsidRDefault="00431B26" w:rsidP="008240DB">
      <w:pPr>
        <w:jc w:val="center"/>
        <w:rPr>
          <w:b/>
          <w:bCs/>
          <w:sz w:val="32"/>
          <w:szCs w:val="32"/>
        </w:rPr>
      </w:pPr>
      <w:r>
        <w:rPr>
          <w:b/>
          <w:bCs/>
          <w:sz w:val="32"/>
          <w:szCs w:val="32"/>
        </w:rPr>
        <w:t>Werteversprechen</w:t>
      </w:r>
      <w:r w:rsidR="008240DB">
        <w:rPr>
          <w:b/>
          <w:bCs/>
          <w:sz w:val="32"/>
          <w:szCs w:val="32"/>
        </w:rPr>
        <w:t xml:space="preserve"> und </w:t>
      </w:r>
      <w:r>
        <w:rPr>
          <w:b/>
          <w:bCs/>
          <w:sz w:val="32"/>
          <w:szCs w:val="32"/>
        </w:rPr>
        <w:t>Vergütungs</w:t>
      </w:r>
      <w:r w:rsidR="008240DB">
        <w:rPr>
          <w:b/>
          <w:bCs/>
          <w:sz w:val="32"/>
          <w:szCs w:val="32"/>
        </w:rPr>
        <w:t>modell</w:t>
      </w:r>
    </w:p>
    <w:p w14:paraId="62C10D60" w14:textId="2672FDDF" w:rsidR="008240DB" w:rsidRPr="008240DB" w:rsidRDefault="008240DB" w:rsidP="008240DB">
      <w:pPr>
        <w:rPr>
          <w:sz w:val="28"/>
          <w:szCs w:val="28"/>
        </w:rPr>
      </w:pPr>
      <w:r w:rsidRPr="008240DB">
        <w:rPr>
          <w:sz w:val="28"/>
          <w:szCs w:val="28"/>
        </w:rPr>
        <w:t>Unser Werteversprechen bei [Unternehmensname] beruht auf Fairness und Transparenz. Wir legen großen Wert darauf, dass unsere Mitarbeiter</w:t>
      </w:r>
      <w:r>
        <w:rPr>
          <w:sz w:val="28"/>
          <w:szCs w:val="28"/>
        </w:rPr>
        <w:t>/</w:t>
      </w:r>
      <w:r w:rsidRPr="008240DB">
        <w:rPr>
          <w:sz w:val="28"/>
          <w:szCs w:val="28"/>
        </w:rPr>
        <w:t>innen eine Vergütung erhalten, die ihrer Rolle, ihren Fähigkeiten und ihrer Leistung entspricht.</w:t>
      </w:r>
    </w:p>
    <w:p w14:paraId="43D62B7F" w14:textId="26C10519" w:rsidR="008240DB" w:rsidRPr="008240DB" w:rsidRDefault="008240DB" w:rsidP="008240DB">
      <w:pPr>
        <w:rPr>
          <w:sz w:val="28"/>
          <w:szCs w:val="28"/>
        </w:rPr>
      </w:pPr>
      <w:r w:rsidRPr="008240DB">
        <w:rPr>
          <w:b/>
          <w:bCs/>
          <w:sz w:val="28"/>
          <w:szCs w:val="28"/>
        </w:rPr>
        <w:t>Zahlungsmodus</w:t>
      </w:r>
      <w:r w:rsidR="00A97FAC">
        <w:rPr>
          <w:b/>
          <w:bCs/>
          <w:sz w:val="28"/>
          <w:szCs w:val="28"/>
        </w:rPr>
        <w:br/>
      </w:r>
      <w:r w:rsidRPr="008240DB">
        <w:rPr>
          <w:sz w:val="28"/>
          <w:szCs w:val="28"/>
        </w:rPr>
        <w:t>Unsere Mitarbeiter</w:t>
      </w:r>
      <w:r>
        <w:rPr>
          <w:sz w:val="28"/>
          <w:szCs w:val="28"/>
        </w:rPr>
        <w:t>/</w:t>
      </w:r>
      <w:r w:rsidRPr="008240DB">
        <w:rPr>
          <w:sz w:val="28"/>
          <w:szCs w:val="28"/>
        </w:rPr>
        <w:t>innen erhalten ihr Gehalt im Rahmen eines festgelegten Lohnzyklus.</w:t>
      </w:r>
    </w:p>
    <w:p w14:paraId="0A4F73F1" w14:textId="74A99D12" w:rsidR="008240DB" w:rsidRPr="008240DB" w:rsidRDefault="008240DB" w:rsidP="008240DB">
      <w:pPr>
        <w:rPr>
          <w:sz w:val="28"/>
          <w:szCs w:val="28"/>
        </w:rPr>
      </w:pPr>
      <w:r w:rsidRPr="008240DB">
        <w:rPr>
          <w:b/>
          <w:bCs/>
          <w:sz w:val="28"/>
          <w:szCs w:val="28"/>
        </w:rPr>
        <w:t>Zahlungshäufigkeit</w:t>
      </w:r>
      <w:r w:rsidR="00A97FAC">
        <w:rPr>
          <w:b/>
          <w:bCs/>
          <w:sz w:val="28"/>
          <w:szCs w:val="28"/>
        </w:rPr>
        <w:br/>
      </w:r>
      <w:r w:rsidRPr="008240DB">
        <w:rPr>
          <w:sz w:val="28"/>
          <w:szCs w:val="28"/>
        </w:rPr>
        <w:t>Die Vergütung erfolgt regelmäßig und pünktlich, um eine verlässliche finanzielle Planung zu ermöglichen.</w:t>
      </w:r>
    </w:p>
    <w:p w14:paraId="251F9EFF" w14:textId="68CBF748" w:rsidR="008240DB" w:rsidRPr="008240DB" w:rsidRDefault="008240DB" w:rsidP="008240DB">
      <w:pPr>
        <w:rPr>
          <w:sz w:val="28"/>
          <w:szCs w:val="28"/>
        </w:rPr>
      </w:pPr>
      <w:r w:rsidRPr="008240DB">
        <w:rPr>
          <w:b/>
          <w:bCs/>
          <w:sz w:val="28"/>
          <w:szCs w:val="28"/>
        </w:rPr>
        <w:t>Zahlungstag</w:t>
      </w:r>
      <w:r w:rsidR="00A97FAC">
        <w:rPr>
          <w:b/>
          <w:bCs/>
          <w:sz w:val="28"/>
          <w:szCs w:val="28"/>
        </w:rPr>
        <w:br/>
      </w:r>
      <w:r w:rsidRPr="008240DB">
        <w:rPr>
          <w:sz w:val="28"/>
          <w:szCs w:val="28"/>
        </w:rPr>
        <w:t>Das Gehalt wird üblicherweise am [bestimmten Wochentag oder Monatstag] jeden Monats ausgezahlt.</w:t>
      </w:r>
    </w:p>
    <w:p w14:paraId="62977D05" w14:textId="2F7445AF" w:rsidR="00431B26" w:rsidRDefault="008240DB" w:rsidP="008240DB">
      <w:pPr>
        <w:rPr>
          <w:sz w:val="28"/>
          <w:szCs w:val="28"/>
        </w:rPr>
      </w:pPr>
      <w:r w:rsidRPr="008240DB">
        <w:rPr>
          <w:sz w:val="28"/>
          <w:szCs w:val="28"/>
        </w:rPr>
        <w:t>Wir sind bestrebt, ein Vergütungssystem zu bieten, das nicht nur leistungsgerecht ist, sondern auch die persönliche und berufliche Entwicklung unserer Mitarbeiter*innen unterstützt.</w:t>
      </w:r>
    </w:p>
    <w:p w14:paraId="14B6D057" w14:textId="35BE46F0" w:rsidR="008240DB" w:rsidRPr="008240DB" w:rsidRDefault="008240DB" w:rsidP="008240DB">
      <w:pPr>
        <w:rPr>
          <w:sz w:val="28"/>
          <w:szCs w:val="28"/>
        </w:rPr>
      </w:pPr>
    </w:p>
    <w:p w14:paraId="3A257570" w14:textId="7DDF6909" w:rsidR="00431B26" w:rsidRDefault="00431B26" w:rsidP="00431B26">
      <w:pPr>
        <w:jc w:val="center"/>
        <w:rPr>
          <w:b/>
          <w:bCs/>
          <w:sz w:val="32"/>
          <w:szCs w:val="32"/>
        </w:rPr>
      </w:pPr>
      <w:r>
        <w:rPr>
          <w:b/>
          <w:bCs/>
          <w:sz w:val="32"/>
          <w:szCs w:val="32"/>
        </w:rPr>
        <w:t>Training und Weiterbildung</w:t>
      </w:r>
    </w:p>
    <w:p w14:paraId="2430DDA4" w14:textId="0521C888" w:rsidR="00FD5CDA" w:rsidRDefault="005D65C3" w:rsidP="00FD5CDA">
      <w:pPr>
        <w:rPr>
          <w:sz w:val="28"/>
          <w:szCs w:val="28"/>
        </w:rPr>
      </w:pPr>
      <w:r w:rsidRPr="008240DB">
        <w:rPr>
          <w:sz w:val="28"/>
          <w:szCs w:val="28"/>
        </w:rPr>
        <w:t>Die kontinuierliche Weiterbildung unserer Mitarbeiter</w:t>
      </w:r>
      <w:r w:rsidR="008240DB">
        <w:rPr>
          <w:sz w:val="28"/>
          <w:szCs w:val="28"/>
        </w:rPr>
        <w:t>/</w:t>
      </w:r>
      <w:r w:rsidRPr="008240DB">
        <w:rPr>
          <w:sz w:val="28"/>
          <w:szCs w:val="28"/>
        </w:rPr>
        <w:t>innen ist ein zentraler Bestandteil unserer Unternehmensphilosophie. Wir bieten regelmäßige Schulungen und Fortbildungen an, um fachliche Kompetenzen zu stärken und den neuesten Branchentrends gerecht zu werden.</w:t>
      </w:r>
    </w:p>
    <w:p w14:paraId="636D5AF1" w14:textId="7C16B097" w:rsidR="00FD5CDA" w:rsidRDefault="0027196C" w:rsidP="00FD5CDA">
      <w:pPr>
        <w:rPr>
          <w:sz w:val="28"/>
          <w:szCs w:val="28"/>
        </w:rPr>
      </w:pPr>
      <w:r>
        <w:rPr>
          <w:noProof/>
          <w:sz w:val="28"/>
          <w:szCs w:val="28"/>
        </w:rPr>
        <w:drawing>
          <wp:anchor distT="0" distB="0" distL="114300" distR="114300" simplePos="0" relativeHeight="251686912" behindDoc="1" locked="0" layoutInCell="1" allowOverlap="1" wp14:anchorId="0CC1C998" wp14:editId="1FC27D13">
            <wp:simplePos x="0" y="0"/>
            <wp:positionH relativeFrom="margin">
              <wp:align>center</wp:align>
            </wp:positionH>
            <wp:positionV relativeFrom="paragraph">
              <wp:posOffset>26035</wp:posOffset>
            </wp:positionV>
            <wp:extent cx="8013122" cy="4690185"/>
            <wp:effectExtent l="0" t="0" r="6985" b="0"/>
            <wp:wrapNone/>
            <wp:docPr id="1176622057" name="Afbeelding 17"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2057" name="Afbeelding 17" descr="Afbeelding met persoon, kleding, Menselijk gezicht, glimlach&#10;&#10;Automatisch gegenereerde beschrijvi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8013122" cy="4690185"/>
                    </a:xfrm>
                    <a:prstGeom prst="rect">
                      <a:avLst/>
                    </a:prstGeom>
                  </pic:spPr>
                </pic:pic>
              </a:graphicData>
            </a:graphic>
            <wp14:sizeRelH relativeFrom="margin">
              <wp14:pctWidth>0</wp14:pctWidth>
            </wp14:sizeRelH>
            <wp14:sizeRelV relativeFrom="margin">
              <wp14:pctHeight>0</wp14:pctHeight>
            </wp14:sizeRelV>
          </wp:anchor>
        </w:drawing>
      </w:r>
    </w:p>
    <w:p w14:paraId="39B150A2" w14:textId="77777777" w:rsidR="00F27C97" w:rsidRDefault="00F27C97" w:rsidP="00FD5CDA">
      <w:pPr>
        <w:jc w:val="center"/>
        <w:rPr>
          <w:rFonts w:ascii="Fira Sans SemiBold" w:eastAsia="Fira Sans SemiBold" w:hAnsi="Fira Sans SemiBold" w:cs="Fira Sans SemiBold"/>
          <w:color w:val="00B0F0"/>
          <w:sz w:val="44"/>
          <w:szCs w:val="44"/>
        </w:rPr>
      </w:pPr>
    </w:p>
    <w:p w14:paraId="5FB71BF2" w14:textId="77777777" w:rsidR="00F27C97" w:rsidRDefault="00F27C97" w:rsidP="00FD5CDA">
      <w:pPr>
        <w:jc w:val="center"/>
        <w:rPr>
          <w:rFonts w:ascii="Fira Sans SemiBold" w:eastAsia="Fira Sans SemiBold" w:hAnsi="Fira Sans SemiBold" w:cs="Fira Sans SemiBold"/>
          <w:color w:val="00B0F0"/>
          <w:sz w:val="44"/>
          <w:szCs w:val="44"/>
        </w:rPr>
      </w:pPr>
    </w:p>
    <w:p w14:paraId="40FF99EA" w14:textId="77777777" w:rsidR="00F27C97" w:rsidRDefault="00F27C97" w:rsidP="00FD5CDA">
      <w:pPr>
        <w:jc w:val="center"/>
        <w:rPr>
          <w:rFonts w:ascii="Fira Sans SemiBold" w:eastAsia="Fira Sans SemiBold" w:hAnsi="Fira Sans SemiBold" w:cs="Fira Sans SemiBold"/>
          <w:color w:val="00B0F0"/>
          <w:sz w:val="44"/>
          <w:szCs w:val="44"/>
        </w:rPr>
      </w:pPr>
    </w:p>
    <w:p w14:paraId="361924C2" w14:textId="0EB7ECAE" w:rsidR="00FD5CDA" w:rsidRPr="00FB1D67" w:rsidRDefault="00B024CA" w:rsidP="00FD5CDA">
      <w:pPr>
        <w:jc w:val="center"/>
        <w:rPr>
          <w:rFonts w:asciiTheme="minorHAnsi" w:eastAsia="Fira Sans SemiBold" w:hAnsiTheme="minorHAnsi" w:cstheme="minorHAnsi"/>
          <w:b/>
          <w:bCs/>
          <w:color w:val="00B0F0"/>
          <w:sz w:val="44"/>
          <w:szCs w:val="44"/>
        </w:rPr>
      </w:pPr>
      <w:r w:rsidRPr="00FB1D67">
        <w:rPr>
          <w:rFonts w:asciiTheme="minorHAnsi" w:eastAsia="Fira Sans SemiBold" w:hAnsiTheme="minorHAnsi" w:cstheme="minorHAnsi"/>
          <w:b/>
          <w:bCs/>
          <w:color w:val="00B0F0"/>
          <w:sz w:val="44"/>
          <w:szCs w:val="44"/>
        </w:rPr>
        <w:lastRenderedPageBreak/>
        <w:t>MITARBEITERVORTEILE</w:t>
      </w:r>
    </w:p>
    <w:p w14:paraId="270117B8" w14:textId="5C789947" w:rsidR="003F5B8A" w:rsidRPr="00DD1CB1" w:rsidRDefault="003F5B8A" w:rsidP="00B40E79">
      <w:pPr>
        <w:jc w:val="center"/>
        <w:rPr>
          <w:b/>
          <w:bCs/>
          <w:sz w:val="32"/>
          <w:szCs w:val="32"/>
        </w:rPr>
      </w:pPr>
      <w:r w:rsidRPr="00DD1CB1">
        <w:rPr>
          <w:b/>
          <w:bCs/>
          <w:sz w:val="32"/>
          <w:szCs w:val="32"/>
        </w:rPr>
        <w:t>Corporate</w:t>
      </w:r>
      <w:r w:rsidR="00437C0A" w:rsidRPr="00DD1CB1">
        <w:rPr>
          <w:b/>
          <w:bCs/>
          <w:sz w:val="32"/>
          <w:szCs w:val="32"/>
        </w:rPr>
        <w:t xml:space="preserve"> Benefits</w:t>
      </w:r>
    </w:p>
    <w:p w14:paraId="421765BE" w14:textId="7E07E40D" w:rsidR="004B5E3C" w:rsidRPr="004B5E3C" w:rsidRDefault="004B5E3C" w:rsidP="004B5E3C">
      <w:pPr>
        <w:rPr>
          <w:sz w:val="28"/>
          <w:szCs w:val="28"/>
          <w:lang w:eastAsia="nl-NL"/>
        </w:rPr>
      </w:pPr>
      <w:r w:rsidRPr="004B5E3C">
        <w:rPr>
          <w:sz w:val="28"/>
          <w:szCs w:val="28"/>
          <w:lang w:eastAsia="nl-NL"/>
        </w:rPr>
        <w:t>Bei [Unternehmensname] bieten wir eine Reihe von attraktiven Zusatzleistungen an, um das Wohlbefinden und die Zufriedenheit unserer Mitarbeiter</w:t>
      </w:r>
      <w:r w:rsidR="00DD1CB1">
        <w:rPr>
          <w:sz w:val="28"/>
          <w:szCs w:val="28"/>
          <w:lang w:eastAsia="nl-NL"/>
        </w:rPr>
        <w:t>/</w:t>
      </w:r>
      <w:r w:rsidRPr="004B5E3C">
        <w:rPr>
          <w:sz w:val="28"/>
          <w:szCs w:val="28"/>
          <w:lang w:eastAsia="nl-NL"/>
        </w:rPr>
        <w:t>innen zu fördern. Dazu gehören unter anderem:</w:t>
      </w:r>
    </w:p>
    <w:p w14:paraId="16A70AFC" w14:textId="019A1357" w:rsidR="004B5E3C" w:rsidRPr="004B5E3C" w:rsidRDefault="004B5E3C" w:rsidP="004B5E3C">
      <w:pPr>
        <w:rPr>
          <w:sz w:val="28"/>
          <w:szCs w:val="28"/>
          <w:lang w:eastAsia="nl-NL"/>
        </w:rPr>
      </w:pPr>
      <w:r w:rsidRPr="004B5E3C">
        <w:rPr>
          <w:b/>
          <w:bCs/>
          <w:sz w:val="28"/>
          <w:szCs w:val="28"/>
          <w:lang w:eastAsia="nl-NL"/>
        </w:rPr>
        <w:t>Gesundheits- und Wellnessprogramme</w:t>
      </w:r>
      <w:r>
        <w:rPr>
          <w:sz w:val="28"/>
          <w:szCs w:val="28"/>
          <w:lang w:eastAsia="nl-NL"/>
        </w:rPr>
        <w:br/>
      </w:r>
      <w:r w:rsidRPr="004B5E3C">
        <w:rPr>
          <w:sz w:val="28"/>
          <w:szCs w:val="28"/>
          <w:lang w:eastAsia="nl-NL"/>
        </w:rPr>
        <w:t>Angebote wie Fitnessstudio-Mitgliedschaften oder Gesundheitskurse.</w:t>
      </w:r>
    </w:p>
    <w:p w14:paraId="215D1AAC" w14:textId="3326D69D" w:rsidR="004B5E3C" w:rsidRPr="004B5E3C" w:rsidRDefault="004B5E3C" w:rsidP="004B5E3C">
      <w:pPr>
        <w:rPr>
          <w:sz w:val="28"/>
          <w:szCs w:val="28"/>
          <w:lang w:eastAsia="nl-NL"/>
        </w:rPr>
      </w:pPr>
      <w:r w:rsidRPr="004B5E3C">
        <w:rPr>
          <w:b/>
          <w:bCs/>
          <w:sz w:val="28"/>
          <w:szCs w:val="28"/>
          <w:lang w:eastAsia="nl-NL"/>
        </w:rPr>
        <w:t>Betriebliche Altersvorsorge</w:t>
      </w:r>
      <w:r>
        <w:rPr>
          <w:sz w:val="28"/>
          <w:szCs w:val="28"/>
          <w:lang w:eastAsia="nl-NL"/>
        </w:rPr>
        <w:br/>
      </w:r>
      <w:r w:rsidRPr="004B5E3C">
        <w:rPr>
          <w:sz w:val="28"/>
          <w:szCs w:val="28"/>
          <w:lang w:eastAsia="nl-NL"/>
        </w:rPr>
        <w:t>Unterstützung bei der finanziellen Absicherung für das Alter.</w:t>
      </w:r>
    </w:p>
    <w:p w14:paraId="0BD50A03" w14:textId="2A8415E5" w:rsidR="004B5E3C" w:rsidRDefault="004B5E3C" w:rsidP="004B5E3C">
      <w:pPr>
        <w:rPr>
          <w:sz w:val="28"/>
          <w:szCs w:val="28"/>
          <w:lang w:eastAsia="nl-NL"/>
        </w:rPr>
      </w:pPr>
      <w:r w:rsidRPr="004B5E3C">
        <w:rPr>
          <w:b/>
          <w:bCs/>
          <w:sz w:val="28"/>
          <w:szCs w:val="28"/>
          <w:lang w:eastAsia="nl-NL"/>
        </w:rPr>
        <w:t>Mitarbeiterrabatte</w:t>
      </w:r>
      <w:r>
        <w:rPr>
          <w:sz w:val="28"/>
          <w:szCs w:val="28"/>
          <w:lang w:eastAsia="nl-NL"/>
        </w:rPr>
        <w:br/>
      </w:r>
      <w:r w:rsidRPr="004B5E3C">
        <w:rPr>
          <w:sz w:val="28"/>
          <w:szCs w:val="28"/>
          <w:lang w:eastAsia="nl-NL"/>
        </w:rPr>
        <w:t>Vergünstigungen bei Produkten und Dienstleistungen sowohl innerhalb als auch außerhalb des Unternehmens.</w:t>
      </w:r>
    </w:p>
    <w:p w14:paraId="2366D33F" w14:textId="14A0540B" w:rsidR="00746062" w:rsidRPr="004B5E3C" w:rsidRDefault="007159F0" w:rsidP="004B5E3C">
      <w:pPr>
        <w:rPr>
          <w:sz w:val="28"/>
          <w:szCs w:val="28"/>
          <w:lang w:eastAsia="nl-NL"/>
        </w:rPr>
      </w:pPr>
      <w:r w:rsidRPr="007159F0">
        <w:rPr>
          <w:b/>
          <w:bCs/>
          <w:sz w:val="28"/>
          <w:szCs w:val="28"/>
          <w:lang w:eastAsia="nl-NL"/>
        </w:rPr>
        <w:t>Mahlzeiten</w:t>
      </w:r>
      <w:r>
        <w:rPr>
          <w:sz w:val="28"/>
          <w:szCs w:val="28"/>
          <w:lang w:eastAsia="nl-NL"/>
        </w:rPr>
        <w:br/>
      </w:r>
      <w:r w:rsidRPr="007159F0">
        <w:rPr>
          <w:sz w:val="28"/>
          <w:szCs w:val="28"/>
        </w:rPr>
        <w:t>Auswahl an gesunden und leckeren Mahlzeiten, die kostenlos oder zu einem vergünstigten Preis erhältlich sind.</w:t>
      </w:r>
    </w:p>
    <w:p w14:paraId="2F27AAC1" w14:textId="77777777" w:rsidR="004B5E3C" w:rsidRPr="004B5E3C" w:rsidRDefault="004B5E3C" w:rsidP="003F5B8A">
      <w:pPr>
        <w:jc w:val="center"/>
        <w:rPr>
          <w:b/>
          <w:bCs/>
          <w:sz w:val="32"/>
          <w:szCs w:val="32"/>
        </w:rPr>
      </w:pPr>
    </w:p>
    <w:p w14:paraId="16A0BC80" w14:textId="28CBF33C" w:rsidR="003F5B8A" w:rsidRDefault="00437C0A" w:rsidP="003F5B8A">
      <w:pPr>
        <w:jc w:val="center"/>
        <w:rPr>
          <w:b/>
          <w:bCs/>
          <w:sz w:val="32"/>
          <w:szCs w:val="32"/>
          <w:lang w:val="en-US"/>
        </w:rPr>
      </w:pPr>
      <w:proofErr w:type="spellStart"/>
      <w:r w:rsidRPr="00437C0A">
        <w:rPr>
          <w:b/>
          <w:bCs/>
          <w:sz w:val="32"/>
          <w:szCs w:val="32"/>
          <w:lang w:val="en-US"/>
        </w:rPr>
        <w:t>Ar</w:t>
      </w:r>
      <w:r>
        <w:rPr>
          <w:b/>
          <w:bCs/>
          <w:sz w:val="32"/>
          <w:szCs w:val="32"/>
          <w:lang w:val="en-US"/>
        </w:rPr>
        <w:t>beitszeit</w:t>
      </w:r>
      <w:proofErr w:type="spellEnd"/>
    </w:p>
    <w:p w14:paraId="07B5BAF5" w14:textId="6505C589" w:rsidR="00E9455A" w:rsidRPr="00EE0D7C" w:rsidRDefault="00E9455A" w:rsidP="00E9455A">
      <w:pPr>
        <w:pBdr>
          <w:top w:val="nil"/>
          <w:left w:val="nil"/>
          <w:bottom w:val="nil"/>
          <w:right w:val="nil"/>
          <w:between w:val="nil"/>
        </w:pBdr>
        <w:rPr>
          <w:rFonts w:asciiTheme="minorHAnsi" w:eastAsia="Fira Sans SemiBold" w:hAnsiTheme="minorHAnsi" w:cstheme="minorHAnsi"/>
          <w:i/>
          <w:iCs/>
          <w:color w:val="00B0F0"/>
          <w:sz w:val="24"/>
          <w:szCs w:val="24"/>
        </w:rPr>
      </w:pPr>
      <w:r w:rsidRPr="00EE0D7C">
        <w:rPr>
          <w:rFonts w:asciiTheme="minorHAnsi" w:hAnsiTheme="minorHAnsi" w:cstheme="minorHAnsi"/>
          <w:i/>
          <w:iCs/>
          <w:color w:val="00B0F0"/>
          <w:sz w:val="24"/>
          <w:szCs w:val="24"/>
        </w:rPr>
        <w:t xml:space="preserve">[ </w:t>
      </w:r>
      <w:r>
        <w:rPr>
          <w:rFonts w:asciiTheme="minorHAnsi" w:hAnsiTheme="minorHAnsi" w:cstheme="minorHAnsi"/>
          <w:i/>
          <w:iCs/>
          <w:color w:val="00B0F0"/>
          <w:sz w:val="24"/>
          <w:szCs w:val="24"/>
        </w:rPr>
        <w:t>Geben Sie die genaue Arbeitszeiten an</w:t>
      </w:r>
      <w:r w:rsidRPr="00EE0D7C">
        <w:rPr>
          <w:rFonts w:asciiTheme="minorHAnsi" w:hAnsiTheme="minorHAnsi" w:cstheme="minorHAnsi"/>
          <w:i/>
          <w:iCs/>
          <w:color w:val="00B0F0"/>
          <w:sz w:val="24"/>
          <w:szCs w:val="24"/>
        </w:rPr>
        <w:t>.</w:t>
      </w:r>
      <w:r w:rsidRPr="00EE0D7C">
        <w:rPr>
          <w:rFonts w:asciiTheme="minorHAnsi" w:eastAsia="Fira Sans SemiBold" w:hAnsiTheme="minorHAnsi" w:cstheme="minorHAnsi"/>
          <w:i/>
          <w:iCs/>
          <w:color w:val="00B0F0"/>
          <w:sz w:val="24"/>
          <w:szCs w:val="24"/>
        </w:rPr>
        <w:t>]</w:t>
      </w:r>
    </w:p>
    <w:p w14:paraId="61FC822B" w14:textId="08373942" w:rsidR="008766D9" w:rsidRDefault="008766D9" w:rsidP="008766D9">
      <w:pPr>
        <w:rPr>
          <w:sz w:val="28"/>
          <w:szCs w:val="28"/>
        </w:rPr>
      </w:pPr>
      <w:r w:rsidRPr="008766D9">
        <w:rPr>
          <w:sz w:val="28"/>
          <w:szCs w:val="28"/>
        </w:rPr>
        <w:t>Unser Ziel ist es, flexible Arbeitszeitmodelle zu bieten, die eine ausgewogene Work-Life-Balance ermöglichen. Die genauen Arbeitszeiten können je nach Abteilung und Rolle variieren, wobei wir Wert auf ein angemessenes Verhältnis von Arbeits- und Freizeit legen.</w:t>
      </w:r>
    </w:p>
    <w:p w14:paraId="31F0692E" w14:textId="77777777" w:rsidR="00F27C97" w:rsidRDefault="00F27C97" w:rsidP="003F5B8A">
      <w:pPr>
        <w:jc w:val="center"/>
        <w:rPr>
          <w:sz w:val="28"/>
          <w:szCs w:val="28"/>
        </w:rPr>
      </w:pPr>
    </w:p>
    <w:p w14:paraId="087FC61D" w14:textId="7BCE3C68" w:rsidR="003F5B8A" w:rsidRDefault="00437C0A" w:rsidP="003F5B8A">
      <w:pPr>
        <w:jc w:val="center"/>
        <w:rPr>
          <w:b/>
          <w:bCs/>
          <w:sz w:val="32"/>
          <w:szCs w:val="32"/>
          <w:lang w:val="en-US"/>
        </w:rPr>
      </w:pPr>
      <w:proofErr w:type="spellStart"/>
      <w:r>
        <w:rPr>
          <w:b/>
          <w:bCs/>
          <w:sz w:val="32"/>
          <w:szCs w:val="32"/>
          <w:lang w:val="en-US"/>
        </w:rPr>
        <w:t>Urlaubsregelungen</w:t>
      </w:r>
      <w:proofErr w:type="spellEnd"/>
    </w:p>
    <w:p w14:paraId="1B7F069B" w14:textId="59F10DA5" w:rsidR="009B4CF9" w:rsidRPr="009B4CF9" w:rsidRDefault="009B4CF9" w:rsidP="009B4CF9">
      <w:pPr>
        <w:rPr>
          <w:sz w:val="28"/>
          <w:szCs w:val="28"/>
        </w:rPr>
      </w:pPr>
      <w:r w:rsidRPr="009B4CF9">
        <w:rPr>
          <w:sz w:val="28"/>
          <w:szCs w:val="28"/>
        </w:rPr>
        <w:t>Bei [Unternehmensname] haben unsere Mitarbeiter</w:t>
      </w:r>
      <w:r>
        <w:rPr>
          <w:sz w:val="28"/>
          <w:szCs w:val="28"/>
        </w:rPr>
        <w:t>/</w:t>
      </w:r>
      <w:r w:rsidRPr="009B4CF9">
        <w:rPr>
          <w:sz w:val="28"/>
          <w:szCs w:val="28"/>
        </w:rPr>
        <w:t>innen Anspruch auf [Anzahl] Arbeitstage Urlaub pro Jahr. Der Anspruch beginnt ab dem Tag, an dem Sie ins Unternehmen eintreten. Für die Planung und Genehmigung Ihres Urlaubs ist eine Abstimmung mit Ihrem Team und die Zustimmung Ihres Vorgesetzten erforderlich.</w:t>
      </w:r>
    </w:p>
    <w:p w14:paraId="732D1BB5" w14:textId="77777777" w:rsidR="009B4CF9" w:rsidRPr="009B4CF9" w:rsidRDefault="009B4CF9" w:rsidP="009B4CF9">
      <w:pPr>
        <w:rPr>
          <w:sz w:val="28"/>
          <w:szCs w:val="28"/>
        </w:rPr>
      </w:pPr>
      <w:r w:rsidRPr="009B4CF9">
        <w:rPr>
          <w:sz w:val="28"/>
          <w:szCs w:val="28"/>
        </w:rPr>
        <w:lastRenderedPageBreak/>
        <w:t>Um Urlaubstage zu beantragen, nutzen Sie bitte unsere interne Software. Nach der Zustimmung Ihres Vorgesetzten können Sie Ihren geplanten Urlaub antreten. Es ist nicht erforderlich, einen Grund für Ihren Urlaubsantrag anzugeben.</w:t>
      </w:r>
    </w:p>
    <w:p w14:paraId="248CDFD3" w14:textId="3F78A6AE" w:rsidR="009B4CF9" w:rsidRPr="009B4CF9" w:rsidRDefault="009B4CF9" w:rsidP="009B4CF9">
      <w:pPr>
        <w:rPr>
          <w:sz w:val="28"/>
          <w:szCs w:val="28"/>
        </w:rPr>
      </w:pPr>
      <w:r w:rsidRPr="009B4CF9">
        <w:rPr>
          <w:sz w:val="28"/>
          <w:szCs w:val="28"/>
        </w:rPr>
        <w:t xml:space="preserve">Nicht genutzte Urlaubstage können in das nächste Jahr übertragen werden. Wir empfehlen jedoch, Ihren Urlaub innerhalb des laufenden Jahres zu nehmen. Beachten Sie, dass angesammelte Urlaubstage des Vorjahres bis zum </w:t>
      </w:r>
      <w:r w:rsidR="0083113B">
        <w:rPr>
          <w:sz w:val="28"/>
          <w:szCs w:val="28"/>
        </w:rPr>
        <w:t>[Datum]</w:t>
      </w:r>
      <w:r w:rsidRPr="009B4CF9">
        <w:rPr>
          <w:sz w:val="28"/>
          <w:szCs w:val="28"/>
        </w:rPr>
        <w:t xml:space="preserve"> des folgenden Jahres verfallen können.</w:t>
      </w:r>
    </w:p>
    <w:p w14:paraId="29468D5D" w14:textId="59233669" w:rsidR="003F5B8A" w:rsidRPr="008766D9" w:rsidRDefault="003F5B8A" w:rsidP="00FD5CDA">
      <w:pPr>
        <w:jc w:val="center"/>
        <w:rPr>
          <w:rFonts w:ascii="Fira Sans SemiBold" w:eastAsia="Fira Sans SemiBold" w:hAnsi="Fira Sans SemiBold" w:cs="Fira Sans SemiBold"/>
          <w:color w:val="00B0F0"/>
          <w:sz w:val="44"/>
          <w:szCs w:val="44"/>
        </w:rPr>
      </w:pPr>
    </w:p>
    <w:p w14:paraId="20B42F73" w14:textId="40BADD16" w:rsidR="0083113B" w:rsidRPr="0083113B" w:rsidRDefault="0083113B" w:rsidP="0083113B">
      <w:pPr>
        <w:jc w:val="center"/>
        <w:rPr>
          <w:b/>
          <w:bCs/>
          <w:sz w:val="32"/>
          <w:szCs w:val="32"/>
        </w:rPr>
      </w:pPr>
      <w:r>
        <w:rPr>
          <w:b/>
          <w:bCs/>
          <w:sz w:val="32"/>
          <w:szCs w:val="32"/>
        </w:rPr>
        <w:t>Sonstige A</w:t>
      </w:r>
      <w:r w:rsidR="00B828D8">
        <w:rPr>
          <w:b/>
          <w:bCs/>
          <w:sz w:val="32"/>
          <w:szCs w:val="32"/>
        </w:rPr>
        <w:t>bwesenheiten</w:t>
      </w:r>
    </w:p>
    <w:p w14:paraId="06719791" w14:textId="54A03A79" w:rsidR="00CA6CA2" w:rsidRPr="00B828D8" w:rsidRDefault="00B828D8" w:rsidP="00B828D8">
      <w:pPr>
        <w:tabs>
          <w:tab w:val="left" w:pos="2790"/>
        </w:tabs>
        <w:rPr>
          <w:rFonts w:asciiTheme="minorHAnsi" w:eastAsia="Fira Sans SemiBold" w:hAnsiTheme="minorHAnsi" w:cstheme="minorHAnsi"/>
          <w:i/>
          <w:iCs/>
          <w:color w:val="00B0F0"/>
          <w:sz w:val="24"/>
          <w:szCs w:val="24"/>
        </w:rPr>
      </w:pPr>
      <w:r>
        <w:rPr>
          <w:rFonts w:asciiTheme="minorHAnsi" w:eastAsia="Fira Sans SemiBold" w:hAnsiTheme="minorHAnsi" w:cstheme="minorHAnsi"/>
          <w:i/>
          <w:iCs/>
          <w:color w:val="00B0F0"/>
          <w:sz w:val="24"/>
          <w:szCs w:val="24"/>
        </w:rPr>
        <w:t>[</w:t>
      </w:r>
      <w:r w:rsidRPr="00B828D8">
        <w:rPr>
          <w:rFonts w:asciiTheme="minorHAnsi" w:eastAsia="Fira Sans SemiBold" w:hAnsiTheme="minorHAnsi" w:cstheme="minorHAnsi"/>
          <w:i/>
          <w:iCs/>
          <w:color w:val="00B0F0"/>
          <w:sz w:val="24"/>
          <w:szCs w:val="24"/>
        </w:rPr>
        <w:t>Geben Sie hier mehr Informationen zu Krankmeldungen, Sonderurlaub etc.</w:t>
      </w:r>
      <w:r>
        <w:rPr>
          <w:rFonts w:asciiTheme="minorHAnsi" w:eastAsia="Fira Sans SemiBold" w:hAnsiTheme="minorHAnsi" w:cstheme="minorHAnsi"/>
          <w:i/>
          <w:iCs/>
          <w:color w:val="00B0F0"/>
          <w:sz w:val="24"/>
          <w:szCs w:val="24"/>
        </w:rPr>
        <w:t>]</w:t>
      </w:r>
    </w:p>
    <w:p w14:paraId="27CCAC41" w14:textId="77777777" w:rsidR="00CA6CA2" w:rsidRPr="00F3672C" w:rsidRDefault="00B024CA" w:rsidP="00F3672C">
      <w:pPr>
        <w:rPr>
          <w:b/>
          <w:bCs/>
          <w:sz w:val="28"/>
          <w:szCs w:val="28"/>
        </w:rPr>
      </w:pPr>
      <w:r w:rsidRPr="00F3672C">
        <w:rPr>
          <w:b/>
          <w:bCs/>
          <w:sz w:val="28"/>
          <w:szCs w:val="28"/>
        </w:rPr>
        <w:t>Krankschreibung</w:t>
      </w:r>
    </w:p>
    <w:p w14:paraId="62357D83" w14:textId="77777777" w:rsidR="00F3672C" w:rsidRPr="00F3672C" w:rsidRDefault="00F3672C" w:rsidP="00F3672C">
      <w:pPr>
        <w:rPr>
          <w:sz w:val="28"/>
          <w:szCs w:val="28"/>
        </w:rPr>
      </w:pPr>
      <w:r w:rsidRPr="00F3672C">
        <w:rPr>
          <w:sz w:val="28"/>
          <w:szCs w:val="28"/>
        </w:rPr>
        <w:t>Im Falle einer Krankheit ist es wichtig, dass Sie umgehend Ihren Manager informieren und einen Antrag auf Krankheitsurlaub stellen. Für einen reibungslosen Ablauf empfehlen wir die Verwendung unserer HR-Software, mit der Sie schnell und einfach eine Abwesenheit beantragen können. Beachten Sie bitte, dass für die Genehmigung einer krankheitsbedingten Abwesenheit ein ärztliches Attest erforderlich ist.</w:t>
      </w:r>
    </w:p>
    <w:p w14:paraId="11678C51" w14:textId="07EE761A" w:rsidR="00CA6CA2" w:rsidRPr="00F3672C" w:rsidRDefault="00B024CA" w:rsidP="00F3672C">
      <w:pPr>
        <w:rPr>
          <w:b/>
          <w:bCs/>
          <w:sz w:val="28"/>
          <w:szCs w:val="28"/>
        </w:rPr>
      </w:pPr>
      <w:r w:rsidRPr="00F3672C">
        <w:rPr>
          <w:b/>
          <w:bCs/>
          <w:sz w:val="28"/>
          <w:szCs w:val="28"/>
        </w:rPr>
        <w:t>Elternzeit</w:t>
      </w:r>
    </w:p>
    <w:p w14:paraId="4EDEF21C" w14:textId="0D87CFD3" w:rsidR="00CA6CA2" w:rsidRPr="00F3672C" w:rsidRDefault="00F3672C" w:rsidP="00F3672C">
      <w:pPr>
        <w:rPr>
          <w:sz w:val="28"/>
          <w:szCs w:val="28"/>
        </w:rPr>
      </w:pPr>
      <w:r w:rsidRPr="00F3672C">
        <w:rPr>
          <w:sz w:val="28"/>
          <w:szCs w:val="28"/>
        </w:rPr>
        <w:t>Das Hinzukommen eines neuen Familienmitglieds ist ein bedeutender Lebensabschnitt. Um den Eltern eine angemessene Zeit mit ihrem Neugeborenen zu ermöglichen, bieten wir Elternzeit an. Diese umfasst [Anzahl] ununterbrochene Wochen, von denen [Anzahl] Wochen unmittelbar nach der Geburt genommen werden müssen. Der Rest der Elternzeit kann nach Absprache flexibel genutzt werden. In besonderen Fällen kann der Mutterschaftsurlaub verlängert werden.</w:t>
      </w:r>
    </w:p>
    <w:p w14:paraId="77F2F57C" w14:textId="77777777" w:rsidR="00CA6CA2" w:rsidRPr="00F3672C" w:rsidRDefault="00B024CA" w:rsidP="00F3672C">
      <w:pPr>
        <w:rPr>
          <w:b/>
          <w:bCs/>
          <w:sz w:val="28"/>
          <w:szCs w:val="28"/>
        </w:rPr>
      </w:pPr>
      <w:r w:rsidRPr="00F3672C">
        <w:rPr>
          <w:b/>
          <w:bCs/>
          <w:sz w:val="28"/>
          <w:szCs w:val="28"/>
        </w:rPr>
        <w:t>Sonderurlaub bei Umzug</w:t>
      </w:r>
    </w:p>
    <w:p w14:paraId="4B2660D0" w14:textId="77777777" w:rsidR="00F3672C" w:rsidRPr="00F3672C" w:rsidRDefault="00F3672C" w:rsidP="00F3672C">
      <w:pPr>
        <w:rPr>
          <w:sz w:val="28"/>
          <w:szCs w:val="28"/>
        </w:rPr>
      </w:pPr>
      <w:r w:rsidRPr="00F3672C">
        <w:rPr>
          <w:sz w:val="28"/>
          <w:szCs w:val="28"/>
        </w:rPr>
        <w:t>Bei einem Umzug des Wohnsitzes haben Arbeitnehmer Anspruch auf einen Tag Sonderurlaub mit Entgeltfortzahlung. Dieser sollte im Voraus angekündigt werden, um eine reibungslose Abwicklung zu gewährleisten.</w:t>
      </w:r>
    </w:p>
    <w:p w14:paraId="1A5CDD50" w14:textId="469FBAD5" w:rsidR="00F3672C" w:rsidRPr="00F3672C" w:rsidRDefault="00F3672C" w:rsidP="00F3672C">
      <w:pPr>
        <w:rPr>
          <w:sz w:val="28"/>
          <w:szCs w:val="28"/>
        </w:rPr>
      </w:pPr>
      <w:r w:rsidRPr="00F3672C">
        <w:rPr>
          <w:sz w:val="28"/>
          <w:szCs w:val="28"/>
        </w:rPr>
        <w:lastRenderedPageBreak/>
        <w:t>Bei [Unternehmensname] verstehen wir, dass das Leben neben der Arbeit wichtige Ereignisse mit sich bringt, und unterstützen unsere Mitarbeiter</w:t>
      </w:r>
      <w:r>
        <w:rPr>
          <w:sz w:val="28"/>
          <w:szCs w:val="28"/>
        </w:rPr>
        <w:t>/</w:t>
      </w:r>
      <w:r w:rsidRPr="00F3672C">
        <w:rPr>
          <w:sz w:val="28"/>
          <w:szCs w:val="28"/>
        </w:rPr>
        <w:t>innen in diesen Phasen.</w:t>
      </w:r>
    </w:p>
    <w:p w14:paraId="20658653" w14:textId="77777777" w:rsidR="00FB1D67" w:rsidRDefault="00FB1D67" w:rsidP="0027196C">
      <w:pPr>
        <w:rPr>
          <w:rFonts w:asciiTheme="minorHAnsi" w:eastAsia="Fira Sans SemiBold" w:hAnsiTheme="minorHAnsi" w:cstheme="minorHAnsi"/>
          <w:b/>
          <w:bCs/>
          <w:color w:val="00B0F0"/>
          <w:sz w:val="44"/>
          <w:szCs w:val="44"/>
        </w:rPr>
      </w:pPr>
    </w:p>
    <w:p w14:paraId="0FFF2F19" w14:textId="187A218B" w:rsidR="00CA6CA2" w:rsidRPr="00402C34" w:rsidRDefault="00B024CA" w:rsidP="00736850">
      <w:pPr>
        <w:jc w:val="center"/>
        <w:rPr>
          <w:rFonts w:asciiTheme="minorHAnsi" w:eastAsia="Fira Sans SemiBold" w:hAnsiTheme="minorHAnsi" w:cstheme="minorHAnsi"/>
          <w:b/>
          <w:bCs/>
          <w:color w:val="00B0F0"/>
          <w:sz w:val="44"/>
          <w:szCs w:val="44"/>
        </w:rPr>
      </w:pPr>
      <w:r w:rsidRPr="00402C34">
        <w:rPr>
          <w:rFonts w:asciiTheme="minorHAnsi" w:eastAsia="Fira Sans SemiBold" w:hAnsiTheme="minorHAnsi" w:cstheme="minorHAnsi"/>
          <w:b/>
          <w:bCs/>
          <w:color w:val="00B0F0"/>
          <w:sz w:val="44"/>
          <w:szCs w:val="44"/>
        </w:rPr>
        <w:t>RICHTLINIEN AM ARBEITSPLATZ</w:t>
      </w:r>
    </w:p>
    <w:p w14:paraId="6A94D868" w14:textId="16C52AE0" w:rsidR="00F27C97" w:rsidRDefault="002D1840" w:rsidP="002D1840">
      <w:pPr>
        <w:jc w:val="center"/>
        <w:rPr>
          <w:b/>
          <w:bCs/>
          <w:sz w:val="32"/>
          <w:szCs w:val="32"/>
        </w:rPr>
      </w:pPr>
      <w:r w:rsidRPr="002D1840">
        <w:rPr>
          <w:b/>
          <w:bCs/>
          <w:sz w:val="32"/>
          <w:szCs w:val="32"/>
        </w:rPr>
        <w:t>Sicherheit und Gesundheit der Mitarbeiter</w:t>
      </w:r>
      <w:r>
        <w:rPr>
          <w:b/>
          <w:bCs/>
          <w:sz w:val="32"/>
          <w:szCs w:val="32"/>
        </w:rPr>
        <w:t>/</w:t>
      </w:r>
      <w:r w:rsidRPr="002D1840">
        <w:rPr>
          <w:b/>
          <w:bCs/>
          <w:sz w:val="32"/>
          <w:szCs w:val="32"/>
        </w:rPr>
        <w:t>innen</w:t>
      </w:r>
    </w:p>
    <w:p w14:paraId="56A8117F" w14:textId="775422EB" w:rsidR="00FB1D67" w:rsidRDefault="00D75072" w:rsidP="007D310F">
      <w:pPr>
        <w:rPr>
          <w:sz w:val="28"/>
          <w:szCs w:val="28"/>
        </w:rPr>
      </w:pPr>
      <w:r w:rsidRPr="00D75072">
        <w:rPr>
          <w:sz w:val="28"/>
          <w:szCs w:val="28"/>
        </w:rPr>
        <w:t>Bei [Unternehmensname] liegt uns die Sicherheit und Gesundheit unserer Mitarbeiter</w:t>
      </w:r>
      <w:r>
        <w:rPr>
          <w:sz w:val="28"/>
          <w:szCs w:val="28"/>
        </w:rPr>
        <w:t>/</w:t>
      </w:r>
      <w:r w:rsidRPr="00D75072">
        <w:rPr>
          <w:sz w:val="28"/>
          <w:szCs w:val="28"/>
        </w:rPr>
        <w:t>innen am Herzen. Wir setzen strenge Sicherheitsstandards am Arbeitsplatz um und bieten regelmäßige Schulungen zu Sicherheitspraktiken an. Zudem fördern wir eine gesunde Arbeitsumgebung durch ergonomische Büroausstattungen und Bewusstseinsbildung für gesundheitsfördernde Maßnahmen.</w:t>
      </w:r>
    </w:p>
    <w:p w14:paraId="7DE6278B" w14:textId="77777777" w:rsidR="00FB1D67" w:rsidRDefault="00FB1D67" w:rsidP="00D75072">
      <w:pPr>
        <w:jc w:val="center"/>
        <w:rPr>
          <w:sz w:val="28"/>
          <w:szCs w:val="28"/>
        </w:rPr>
      </w:pPr>
    </w:p>
    <w:p w14:paraId="25ABC60E" w14:textId="08B409BC" w:rsidR="00D75072" w:rsidRPr="00D75072" w:rsidRDefault="00D75072" w:rsidP="00D75072">
      <w:pPr>
        <w:jc w:val="center"/>
        <w:rPr>
          <w:sz w:val="28"/>
          <w:szCs w:val="28"/>
        </w:rPr>
      </w:pPr>
      <w:r w:rsidRPr="00D75072">
        <w:rPr>
          <w:b/>
          <w:bCs/>
          <w:sz w:val="32"/>
          <w:szCs w:val="32"/>
        </w:rPr>
        <w:t>Vertraulichkeit und Datenschutz</w:t>
      </w:r>
    </w:p>
    <w:p w14:paraId="49D9C4E7" w14:textId="77777777" w:rsidR="00D75072" w:rsidRPr="00D75072" w:rsidRDefault="00D75072" w:rsidP="00D75072">
      <w:pPr>
        <w:rPr>
          <w:sz w:val="28"/>
          <w:szCs w:val="28"/>
        </w:rPr>
      </w:pPr>
      <w:r w:rsidRPr="00D75072">
        <w:rPr>
          <w:sz w:val="28"/>
          <w:szCs w:val="28"/>
        </w:rPr>
        <w:t>Die Wahrung der Vertraulichkeit und der Datenschutz sind zentrale Aspekte unserer Unternehmenspolitik. Wir verpflichten uns, die persönlichen Daten unserer Mitarbeiterinnen und Kunden zu schützen und entsprechende Richtlinien konsequent einzuhalten. Regelmäßige Schulungen zum Datenschutz stellen sicher, dass unsere Mitarbeiterinnen über alle relevanten Bestimmungen informiert sind.</w:t>
      </w:r>
    </w:p>
    <w:p w14:paraId="4263A623" w14:textId="77777777" w:rsidR="00D75072" w:rsidRPr="00D75072" w:rsidRDefault="00D75072" w:rsidP="00D75072">
      <w:pPr>
        <w:jc w:val="center"/>
        <w:rPr>
          <w:b/>
          <w:bCs/>
          <w:sz w:val="32"/>
          <w:szCs w:val="32"/>
        </w:rPr>
      </w:pPr>
      <w:r w:rsidRPr="00D75072">
        <w:rPr>
          <w:b/>
          <w:bCs/>
          <w:sz w:val="32"/>
          <w:szCs w:val="32"/>
        </w:rPr>
        <w:t>Telearbeit und Flexible Arbeitsmodelle</w:t>
      </w:r>
    </w:p>
    <w:p w14:paraId="03E96CDA" w14:textId="77777777" w:rsidR="00D75072" w:rsidRDefault="00D75072" w:rsidP="00D75072">
      <w:pPr>
        <w:rPr>
          <w:sz w:val="28"/>
          <w:szCs w:val="28"/>
        </w:rPr>
      </w:pPr>
      <w:r w:rsidRPr="00D75072">
        <w:rPr>
          <w:sz w:val="28"/>
          <w:szCs w:val="28"/>
        </w:rPr>
        <w:t>Um den Bedürfnissen unserer Mitarbeiterinnen gerecht zu werden und eine ausgewogene Work-Life-Balance zu fördern, bietet [Unternehmensname] flexible Arbeitsmodelle an. Dazu gehört die Möglichkeit zur Telearbeit, die es den Mitarbeiterinnen erlaubt, von zu Hause oder einem anderen Ort aus zu arbeiten. Wir stellen sicher, dass auch im Homeoffice eine produktive und sichere Arbeitsumgebung gewährleistet ist.</w:t>
      </w:r>
    </w:p>
    <w:p w14:paraId="4C4210E1" w14:textId="77777777" w:rsidR="007D310F" w:rsidRPr="00D75072" w:rsidRDefault="007D310F" w:rsidP="00D75072">
      <w:pPr>
        <w:rPr>
          <w:sz w:val="28"/>
          <w:szCs w:val="28"/>
        </w:rPr>
      </w:pPr>
    </w:p>
    <w:p w14:paraId="19B862DB" w14:textId="77777777" w:rsidR="00D75072" w:rsidRPr="00D75072" w:rsidRDefault="00D75072" w:rsidP="00D75072">
      <w:pPr>
        <w:rPr>
          <w:sz w:val="28"/>
          <w:szCs w:val="28"/>
        </w:rPr>
      </w:pPr>
    </w:p>
    <w:p w14:paraId="6DA6ED1B" w14:textId="65E7A857" w:rsidR="00CA6CA2" w:rsidRPr="00402C34" w:rsidRDefault="00B024CA" w:rsidP="00BA0C74">
      <w:pPr>
        <w:jc w:val="center"/>
        <w:rPr>
          <w:rFonts w:asciiTheme="minorHAnsi" w:eastAsia="Fira Sans SemiBold" w:hAnsiTheme="minorHAnsi" w:cstheme="minorHAnsi"/>
          <w:b/>
          <w:bCs/>
          <w:color w:val="00B0F0"/>
          <w:sz w:val="44"/>
          <w:szCs w:val="44"/>
        </w:rPr>
      </w:pPr>
      <w:r w:rsidRPr="00402C34">
        <w:rPr>
          <w:rFonts w:asciiTheme="minorHAnsi" w:eastAsia="Fira Sans SemiBold" w:hAnsiTheme="minorHAnsi" w:cstheme="minorHAnsi"/>
          <w:b/>
          <w:bCs/>
          <w:color w:val="00B0F0"/>
          <w:sz w:val="44"/>
          <w:szCs w:val="44"/>
        </w:rPr>
        <w:lastRenderedPageBreak/>
        <w:t>KÜNDIGUNG UND AUSTRITT</w:t>
      </w:r>
    </w:p>
    <w:p w14:paraId="67B1F7D3" w14:textId="77777777" w:rsidR="00F96D25" w:rsidRPr="00F96D25" w:rsidRDefault="00F96D25" w:rsidP="00F96D25">
      <w:pPr>
        <w:jc w:val="center"/>
        <w:rPr>
          <w:b/>
          <w:bCs/>
          <w:sz w:val="32"/>
          <w:szCs w:val="32"/>
        </w:rPr>
      </w:pPr>
      <w:r w:rsidRPr="00F96D25">
        <w:rPr>
          <w:b/>
          <w:bCs/>
          <w:sz w:val="32"/>
          <w:szCs w:val="32"/>
        </w:rPr>
        <w:t>Kündigung durch den Arbeitnehmer</w:t>
      </w:r>
    </w:p>
    <w:p w14:paraId="699EBDB2" w14:textId="77777777" w:rsidR="00F96D25" w:rsidRDefault="00F96D25" w:rsidP="00F96D25">
      <w:pPr>
        <w:rPr>
          <w:sz w:val="28"/>
          <w:szCs w:val="28"/>
        </w:rPr>
      </w:pPr>
      <w:r w:rsidRPr="00F96D25">
        <w:rPr>
          <w:sz w:val="28"/>
          <w:szCs w:val="28"/>
        </w:rPr>
        <w:t>Bei einem freiwilligen Austritt bitten wir unsere Mitarbeiter</w:t>
      </w:r>
      <w:r>
        <w:rPr>
          <w:sz w:val="28"/>
          <w:szCs w:val="28"/>
        </w:rPr>
        <w:t>/</w:t>
      </w:r>
      <w:r w:rsidRPr="00F96D25">
        <w:rPr>
          <w:sz w:val="28"/>
          <w:szCs w:val="28"/>
        </w:rPr>
        <w:t>innen, uns ihre Entscheidung im Rahmen einer Kündigung mit angemessener Frist mitzuteilen. Wir respektieren ihre Entscheidung und unterstützen sie in ihrem weiteren beruflichen Weg.</w:t>
      </w:r>
    </w:p>
    <w:p w14:paraId="7D11A56A" w14:textId="77777777" w:rsidR="00F96D25" w:rsidRDefault="00F96D25" w:rsidP="00F96D25">
      <w:pPr>
        <w:rPr>
          <w:sz w:val="28"/>
          <w:szCs w:val="28"/>
        </w:rPr>
      </w:pPr>
    </w:p>
    <w:p w14:paraId="30E178C0" w14:textId="09E04DB4" w:rsidR="00F96D25" w:rsidRPr="00F96D25" w:rsidRDefault="00F96D25" w:rsidP="00F96D25">
      <w:pPr>
        <w:jc w:val="center"/>
        <w:rPr>
          <w:sz w:val="32"/>
          <w:szCs w:val="32"/>
        </w:rPr>
      </w:pPr>
      <w:r w:rsidRPr="00F96D25">
        <w:rPr>
          <w:b/>
          <w:bCs/>
          <w:sz w:val="32"/>
          <w:szCs w:val="32"/>
        </w:rPr>
        <w:t>Exit-Interview bei Rücktritt</w:t>
      </w:r>
    </w:p>
    <w:p w14:paraId="1281E692" w14:textId="77777777" w:rsidR="00F96D25" w:rsidRDefault="00F96D25" w:rsidP="00F96D25">
      <w:pPr>
        <w:rPr>
          <w:sz w:val="28"/>
          <w:szCs w:val="28"/>
        </w:rPr>
      </w:pPr>
      <w:r w:rsidRPr="00F96D25">
        <w:rPr>
          <w:sz w:val="28"/>
          <w:szCs w:val="28"/>
        </w:rPr>
        <w:t>Im Falle eines Rücktritts führen wir ein Exit-Interview durch. Das Ziel dieses Gesprächs ist es, konstruktives Feedback über die Arbeitserfahrung bei [Unternehmensname] zu erhalten. Diese Informationen helfen uns, unsere Arbeitsumgebung und -bedingungen kontinuierlich zu verbessern.</w:t>
      </w:r>
    </w:p>
    <w:p w14:paraId="217F731C" w14:textId="77777777" w:rsidR="00F96D25" w:rsidRDefault="00F96D25" w:rsidP="00F96D25">
      <w:pPr>
        <w:rPr>
          <w:sz w:val="28"/>
          <w:szCs w:val="28"/>
        </w:rPr>
      </w:pPr>
    </w:p>
    <w:p w14:paraId="0222D412" w14:textId="1C7722D1" w:rsidR="00F96D25" w:rsidRPr="00F96D25" w:rsidRDefault="00F96D25" w:rsidP="00F96D25">
      <w:pPr>
        <w:jc w:val="center"/>
        <w:rPr>
          <w:b/>
          <w:bCs/>
          <w:sz w:val="32"/>
          <w:szCs w:val="32"/>
        </w:rPr>
      </w:pPr>
      <w:r w:rsidRPr="00F96D25">
        <w:rPr>
          <w:b/>
          <w:bCs/>
          <w:sz w:val="32"/>
          <w:szCs w:val="32"/>
        </w:rPr>
        <w:t>Exit-Interview bei Kündigung durch das Unternehmen</w:t>
      </w:r>
    </w:p>
    <w:p w14:paraId="0D2E6A05" w14:textId="77777777" w:rsidR="00F96D25" w:rsidRPr="00F96D25" w:rsidRDefault="00F96D25" w:rsidP="00F96D25">
      <w:pPr>
        <w:rPr>
          <w:sz w:val="28"/>
          <w:szCs w:val="28"/>
        </w:rPr>
      </w:pPr>
      <w:r w:rsidRPr="00F96D25">
        <w:rPr>
          <w:sz w:val="28"/>
          <w:szCs w:val="28"/>
        </w:rPr>
        <w:t>Sollte das Arbeitsverhältnis von unserer Seite beendet werden, führen wir ebenfalls ein Exit-Interview durch. Dies gibt uns die Möglichkeit, den Prozess transparent und fair zu gestalten und wertvolle Einsichten für beide Seiten zu gewinnen.</w:t>
      </w:r>
    </w:p>
    <w:p w14:paraId="48A5ED21" w14:textId="77777777" w:rsidR="00F96D25" w:rsidRDefault="00F96D25" w:rsidP="00F96D25">
      <w:pPr>
        <w:rPr>
          <w:sz w:val="28"/>
          <w:szCs w:val="28"/>
        </w:rPr>
      </w:pPr>
      <w:r w:rsidRPr="00F96D25">
        <w:rPr>
          <w:sz w:val="28"/>
          <w:szCs w:val="28"/>
        </w:rPr>
        <w:t>In allen Fällen legen wir Wert darauf, dass der Austrittsprozess respektvoll und professionell abläuft, um eine positive und professionelle letzte Erfahrung mit [Unternehmensname] zu gewährleisten.</w:t>
      </w:r>
    </w:p>
    <w:p w14:paraId="20AD9EF9" w14:textId="77777777" w:rsidR="00402C34" w:rsidRDefault="00402C34" w:rsidP="00F96D25">
      <w:pPr>
        <w:rPr>
          <w:sz w:val="28"/>
          <w:szCs w:val="28"/>
        </w:rPr>
      </w:pPr>
    </w:p>
    <w:p w14:paraId="23E9A349" w14:textId="77777777" w:rsidR="00402C34" w:rsidRDefault="00402C34" w:rsidP="00F96D25">
      <w:pPr>
        <w:rPr>
          <w:sz w:val="28"/>
          <w:szCs w:val="28"/>
        </w:rPr>
      </w:pPr>
    </w:p>
    <w:p w14:paraId="46FEBE0B" w14:textId="77777777" w:rsidR="00402C34" w:rsidRDefault="00402C34" w:rsidP="00F96D25">
      <w:pPr>
        <w:rPr>
          <w:sz w:val="28"/>
          <w:szCs w:val="28"/>
        </w:rPr>
      </w:pPr>
    </w:p>
    <w:p w14:paraId="282CB912" w14:textId="77777777" w:rsidR="00402C34" w:rsidRDefault="00402C34" w:rsidP="00F96D25">
      <w:pPr>
        <w:rPr>
          <w:sz w:val="28"/>
          <w:szCs w:val="28"/>
        </w:rPr>
      </w:pPr>
    </w:p>
    <w:p w14:paraId="5466C17B" w14:textId="77777777" w:rsidR="00402C34" w:rsidRDefault="00402C34" w:rsidP="00F96D25">
      <w:pPr>
        <w:rPr>
          <w:sz w:val="28"/>
          <w:szCs w:val="28"/>
        </w:rPr>
      </w:pPr>
    </w:p>
    <w:p w14:paraId="39FC9B7E" w14:textId="77777777" w:rsidR="00402C34" w:rsidRDefault="00402C34" w:rsidP="00F96D25">
      <w:pPr>
        <w:rPr>
          <w:sz w:val="28"/>
          <w:szCs w:val="28"/>
        </w:rPr>
      </w:pPr>
    </w:p>
    <w:p w14:paraId="0B48E175" w14:textId="14005271" w:rsidR="00402C34" w:rsidRDefault="00402C34" w:rsidP="0027196C">
      <w:pPr>
        <w:rPr>
          <w:sz w:val="28"/>
          <w:szCs w:val="28"/>
        </w:rPr>
      </w:pPr>
      <w:r>
        <w:rPr>
          <w:noProof/>
        </w:rPr>
        <w:lastRenderedPageBreak/>
        <w:drawing>
          <wp:inline distT="0" distB="0" distL="0" distR="0" wp14:anchorId="3A4586C1" wp14:editId="1F847663">
            <wp:extent cx="4829175" cy="1609914"/>
            <wp:effectExtent l="0" t="0" r="0" b="0"/>
            <wp:docPr id="1848901826" name="Afbeelding 6" descr="Shiftbase text logo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iftbase text logo da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2828" cy="1614466"/>
                    </a:xfrm>
                    <a:prstGeom prst="rect">
                      <a:avLst/>
                    </a:prstGeom>
                    <a:noFill/>
                    <a:ln>
                      <a:noFill/>
                    </a:ln>
                  </pic:spPr>
                </pic:pic>
              </a:graphicData>
            </a:graphic>
          </wp:inline>
        </w:drawing>
      </w:r>
    </w:p>
    <w:p w14:paraId="0EEC88A4" w14:textId="12FD49C0" w:rsidR="00880482" w:rsidRPr="009D2C2C" w:rsidRDefault="00514D89" w:rsidP="00514D89">
      <w:pPr>
        <w:rPr>
          <w:b/>
          <w:bCs/>
          <w:color w:val="00B0F0"/>
          <w:sz w:val="28"/>
          <w:szCs w:val="28"/>
        </w:rPr>
      </w:pPr>
      <w:r w:rsidRPr="009D2C2C">
        <w:rPr>
          <w:b/>
          <w:bCs/>
          <w:color w:val="00B0F0"/>
          <w:sz w:val="28"/>
          <w:szCs w:val="28"/>
        </w:rPr>
        <w:t>JETZT SHIFTBASE KOSTENLOS UND UNVERBINDLICH FÜR 14 TAGE TESTEN</w:t>
      </w:r>
    </w:p>
    <w:p w14:paraId="4145E5B3" w14:textId="03BD2BE0" w:rsidR="00A71859" w:rsidRPr="00A71859" w:rsidRDefault="00A71859" w:rsidP="00514D89">
      <w:pPr>
        <w:rPr>
          <w:sz w:val="28"/>
          <w:szCs w:val="28"/>
        </w:rPr>
      </w:pPr>
      <w:r w:rsidRPr="00A71859">
        <w:rPr>
          <w:sz w:val="28"/>
          <w:szCs w:val="28"/>
        </w:rPr>
        <w:t xml:space="preserve">Entdecken Sie die umfassenden HR-Funktionen von </w:t>
      </w:r>
      <w:proofErr w:type="spellStart"/>
      <w:r w:rsidRPr="00A71859">
        <w:rPr>
          <w:sz w:val="28"/>
          <w:szCs w:val="28"/>
        </w:rPr>
        <w:t>Shiftbase</w:t>
      </w:r>
      <w:proofErr w:type="spellEnd"/>
      <w:r w:rsidRPr="00A71859">
        <w:rPr>
          <w:sz w:val="28"/>
          <w:szCs w:val="28"/>
        </w:rPr>
        <w:t xml:space="preserve"> und erleben Sie, wie Sie alle Ihre Mitarbeiterdaten an einem Ort verwalten können. Mit </w:t>
      </w:r>
      <w:proofErr w:type="spellStart"/>
      <w:r w:rsidRPr="00A71859">
        <w:rPr>
          <w:sz w:val="28"/>
          <w:szCs w:val="28"/>
        </w:rPr>
        <w:t>Shiftbase</w:t>
      </w:r>
      <w:proofErr w:type="spellEnd"/>
      <w:r w:rsidRPr="00A71859">
        <w:rPr>
          <w:sz w:val="28"/>
          <w:szCs w:val="28"/>
        </w:rPr>
        <w:t xml:space="preserve"> können Sie detaillierte Analysen über Ihre Business Performance erstellen und so wertvolle Einblicke in Ihr Unternehmen gewinnen.</w:t>
      </w:r>
    </w:p>
    <w:p w14:paraId="3189DA59" w14:textId="77777777" w:rsidR="00A71859" w:rsidRPr="00A71859" w:rsidRDefault="00A71859" w:rsidP="00514D89">
      <w:pPr>
        <w:rPr>
          <w:sz w:val="28"/>
          <w:szCs w:val="28"/>
        </w:rPr>
      </w:pPr>
      <w:r w:rsidRPr="00A71859">
        <w:rPr>
          <w:sz w:val="28"/>
          <w:szCs w:val="28"/>
        </w:rPr>
        <w:t>Profitieren Sie von personalisierbaren Reports und Dashboards, die Ihnen eine Echtzeitübersicht über Ihr gesamtes Unternehmen ermöglichen.</w:t>
      </w:r>
    </w:p>
    <w:p w14:paraId="108A4567" w14:textId="1A030A11" w:rsidR="00A71859" w:rsidRDefault="00A71859" w:rsidP="00514D89">
      <w:pPr>
        <w:rPr>
          <w:sz w:val="28"/>
          <w:szCs w:val="28"/>
        </w:rPr>
      </w:pPr>
      <w:r w:rsidRPr="00A71859">
        <w:rPr>
          <w:sz w:val="28"/>
          <w:szCs w:val="28"/>
        </w:rPr>
        <w:t xml:space="preserve">Erleben Sie selbst, wie </w:t>
      </w:r>
      <w:proofErr w:type="spellStart"/>
      <w:r w:rsidRPr="00A71859">
        <w:rPr>
          <w:sz w:val="28"/>
          <w:szCs w:val="28"/>
        </w:rPr>
        <w:t>Shiftbase</w:t>
      </w:r>
      <w:proofErr w:type="spellEnd"/>
      <w:r w:rsidRPr="00A71859">
        <w:rPr>
          <w:sz w:val="28"/>
          <w:szCs w:val="28"/>
        </w:rPr>
        <w:t xml:space="preserve"> Ihre HR-Prozesse vereinfacht und Ihre Unternehmensführung optimiert.</w:t>
      </w:r>
    </w:p>
    <w:p w14:paraId="569A5523" w14:textId="4349A6C6" w:rsidR="00514D89" w:rsidRPr="00A71859" w:rsidRDefault="00660C28" w:rsidP="00514D89">
      <w:pPr>
        <w:rPr>
          <w:sz w:val="28"/>
          <w:szCs w:val="28"/>
        </w:rPr>
      </w:pPr>
      <w:r>
        <w:rPr>
          <w:noProof/>
        </w:rPr>
        <w:drawing>
          <wp:inline distT="0" distB="0" distL="0" distR="0" wp14:anchorId="041E28E7" wp14:editId="5834B8CE">
            <wp:extent cx="5400040" cy="2799715"/>
            <wp:effectExtent l="0" t="0" r="0" b="635"/>
            <wp:docPr id="736940992" name="Afbeelding 7" descr="Personalplanung &amp; Zeiterfassung leicht gem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sonalplanung &amp; Zeiterfassung leicht gemac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2799715"/>
                    </a:xfrm>
                    <a:prstGeom prst="rect">
                      <a:avLst/>
                    </a:prstGeom>
                    <a:noFill/>
                    <a:ln>
                      <a:noFill/>
                    </a:ln>
                  </pic:spPr>
                </pic:pic>
              </a:graphicData>
            </a:graphic>
          </wp:inline>
        </w:drawing>
      </w:r>
    </w:p>
    <w:p w14:paraId="52708900" w14:textId="040A574B" w:rsidR="00CA6CA2" w:rsidRPr="00A71859" w:rsidRDefault="00FB1D67" w:rsidP="00A71859">
      <w:pPr>
        <w:jc w:val="center"/>
        <w:rPr>
          <w:sz w:val="28"/>
          <w:szCs w:val="28"/>
        </w:rPr>
      </w:pPr>
      <w:r>
        <w:rPr>
          <w:noProof/>
          <w:sz w:val="28"/>
          <w:szCs w:val="28"/>
        </w:rPr>
        <mc:AlternateContent>
          <mc:Choice Requires="wps">
            <w:drawing>
              <wp:anchor distT="0" distB="0" distL="114300" distR="114300" simplePos="0" relativeHeight="251681792" behindDoc="0" locked="0" layoutInCell="1" allowOverlap="1" wp14:anchorId="56ABFD4A" wp14:editId="6CCF6450">
                <wp:simplePos x="0" y="0"/>
                <wp:positionH relativeFrom="column">
                  <wp:posOffset>1527997</wp:posOffset>
                </wp:positionH>
                <wp:positionV relativeFrom="paragraph">
                  <wp:posOffset>255793</wp:posOffset>
                </wp:positionV>
                <wp:extent cx="3276600" cy="968189"/>
                <wp:effectExtent l="0" t="0" r="19050" b="22860"/>
                <wp:wrapNone/>
                <wp:docPr id="503442388" name="Tekstvak 9"/>
                <wp:cNvGraphicFramePr/>
                <a:graphic xmlns:a="http://schemas.openxmlformats.org/drawingml/2006/main">
                  <a:graphicData uri="http://schemas.microsoft.com/office/word/2010/wordprocessingShape">
                    <wps:wsp>
                      <wps:cNvSpPr txBox="1"/>
                      <wps:spPr bwMode="auto">
                        <a:xfrm>
                          <a:off x="0" y="0"/>
                          <a:ext cx="3276600" cy="968189"/>
                        </a:xfrm>
                        <a:prstGeom prst="rect">
                          <a:avLst/>
                        </a:prstGeom>
                        <a:solidFill>
                          <a:srgbClr val="00B0F0"/>
                        </a:solidFill>
                        <a:ln w="9525">
                          <a:solidFill>
                            <a:srgbClr val="00B0F0"/>
                          </a:solidFill>
                          <a:miter lim="800000"/>
                          <a:headEnd/>
                          <a:tailEnd/>
                        </a:ln>
                      </wps:spPr>
                      <wps:txbx>
                        <w:txbxContent>
                          <w:p w14:paraId="6E932650" w14:textId="288A7302" w:rsidR="00E4196A" w:rsidRPr="00B113E5" w:rsidRDefault="00113E8B" w:rsidP="00B113E5">
                            <w:pPr>
                              <w:pStyle w:val="Kop2"/>
                              <w:rPr>
                                <w:color w:val="FFFFFF" w:themeColor="background1"/>
                                <w:sz w:val="48"/>
                                <w:szCs w:val="48"/>
                              </w:rPr>
                            </w:pPr>
                            <w:hyperlink r:id="rId29" w:history="1">
                              <w:r w:rsidR="00E4196A" w:rsidRPr="003C23EF">
                                <w:rPr>
                                  <w:rStyle w:val="Hyperlink"/>
                                  <w:sz w:val="48"/>
                                  <w:szCs w:val="48"/>
                                </w:rPr>
                                <w:t>Jetzt kostenlos testen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BFD4A" id="_x0000_t202" coordsize="21600,21600" o:spt="202" path="m,l,21600r21600,l21600,xe">
                <v:stroke joinstyle="miter"/>
                <v:path gradientshapeok="t" o:connecttype="rect"/>
              </v:shapetype>
              <v:shape id="Tekstvak 9" o:spid="_x0000_s1026" type="#_x0000_t202" style="position:absolute;left:0;text-align:left;margin-left:120.3pt;margin-top:20.15pt;width:258pt;height:7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" fillcolor="#00b0f0" strokecolor="#00b0f0">
                <v:textbox>
                  <w:txbxContent>
                    <w:p w14:paraId="6E932650" w14:textId="288A7302" w:rsidR="00E4196A" w:rsidRPr="00B113E5" w:rsidRDefault="00113E8B" w:rsidP="00B113E5">
                      <w:pPr>
                        <w:pStyle w:val="Kop2"/>
                        <w:rPr>
                          <w:color w:val="FFFFFF" w:themeColor="background1"/>
                          <w:sz w:val="48"/>
                          <w:szCs w:val="48"/>
                        </w:rPr>
                      </w:pPr>
                      <w:hyperlink r:id="rId30" w:history="1">
                        <w:r w:rsidR="00E4196A" w:rsidRPr="003C23EF">
                          <w:rPr>
                            <w:rStyle w:val="Hyperlink"/>
                            <w:sz w:val="48"/>
                            <w:szCs w:val="48"/>
                          </w:rPr>
                          <w:t>Jetzt kostenlos testen</w:t>
                        </w:r>
                      </w:hyperlink>
                    </w:p>
                  </w:txbxContent>
                </v:textbox>
              </v:shape>
            </w:pict>
          </mc:Fallback>
        </mc:AlternateContent>
      </w:r>
      <w:r>
        <w:rPr>
          <w:noProof/>
          <w:sz w:val="28"/>
          <w:szCs w:val="28"/>
        </w:rPr>
        <mc:AlternateContent>
          <mc:Choice Requires="wps">
            <w:drawing>
              <wp:anchor distT="0" distB="0" distL="114300" distR="114300" simplePos="0" relativeHeight="251680768" behindDoc="0" locked="0" layoutInCell="1" allowOverlap="1" wp14:anchorId="3A4DE822" wp14:editId="3132E44C">
                <wp:simplePos x="0" y="0"/>
                <wp:positionH relativeFrom="column">
                  <wp:posOffset>936925</wp:posOffset>
                </wp:positionH>
                <wp:positionV relativeFrom="paragraph">
                  <wp:posOffset>229047</wp:posOffset>
                </wp:positionV>
                <wp:extent cx="4053728" cy="1102659"/>
                <wp:effectExtent l="0" t="0" r="23495" b="21590"/>
                <wp:wrapNone/>
                <wp:docPr id="335594487" name="Rechthoek: afgeronde hoeken 8"/>
                <wp:cNvGraphicFramePr/>
                <a:graphic xmlns:a="http://schemas.openxmlformats.org/drawingml/2006/main">
                  <a:graphicData uri="http://schemas.microsoft.com/office/word/2010/wordprocessingShape">
                    <wps:wsp>
                      <wps:cNvSpPr/>
                      <wps:spPr>
                        <a:xfrm>
                          <a:off x="0" y="0"/>
                          <a:ext cx="4053728" cy="1102659"/>
                        </a:xfrm>
                        <a:prstGeom prst="roundRect">
                          <a:avLst/>
                        </a:prstGeom>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47040" id="Rechthoek: afgeronde hoeken 8" o:spid="_x0000_s1026" style="position:absolute;margin-left:73.75pt;margin-top:18.05pt;width:319.2pt;height:8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" fillcolor="#00b0f0" strokecolor="#09101d [484]" strokeweight="1pt">
                <v:stroke joinstyle="miter"/>
              </v:roundrect>
            </w:pict>
          </mc:Fallback>
        </mc:AlternateContent>
      </w:r>
    </w:p>
    <w:sectPr w:rsidR="00CA6CA2" w:rsidRPr="00A71859">
      <w:footerReference w:type="default" r:id="rId3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9A88D" w14:textId="77777777" w:rsidR="00F83138" w:rsidRDefault="00F83138">
      <w:pPr>
        <w:spacing w:after="0" w:line="240" w:lineRule="auto"/>
      </w:pPr>
      <w:r>
        <w:separator/>
      </w:r>
    </w:p>
  </w:endnote>
  <w:endnote w:type="continuationSeparator" w:id="0">
    <w:p w14:paraId="64664414" w14:textId="77777777" w:rsidR="00F83138" w:rsidRDefault="00F83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Sans SemiBold">
    <w:charset w:val="00"/>
    <w:family w:val="swiss"/>
    <w:pitch w:val="variable"/>
    <w:sig w:usb0="600002FF" w:usb1="00000001" w:usb2="00000000" w:usb3="00000000" w:csb0="0000019F" w:csb1="00000000"/>
  </w:font>
  <w:font w:name="Avenir">
    <w:altName w:val="Calibri"/>
    <w:charset w:val="00"/>
    <w:family w:val="auto"/>
    <w:pitch w:val="default"/>
  </w:font>
  <w:font w:name="Fira Sans">
    <w:charset w:val="00"/>
    <w:family w:val="swiss"/>
    <w:pitch w:val="variable"/>
    <w:sig w:usb0="600002FF" w:usb1="00000001" w:usb2="00000000" w:usb3="00000000" w:csb0="0000019F" w:csb1="00000000"/>
  </w:font>
  <w:font w:name="Lexend Deca">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3E79" w14:textId="77777777" w:rsidR="00CA6CA2" w:rsidRDefault="00CA6CA2">
    <w:pPr>
      <w:pBdr>
        <w:top w:val="nil"/>
        <w:left w:val="nil"/>
        <w:bottom w:val="nil"/>
        <w:right w:val="nil"/>
        <w:between w:val="nil"/>
      </w:pBdr>
      <w:tabs>
        <w:tab w:val="center" w:pos="4252"/>
        <w:tab w:val="right" w:pos="8504"/>
      </w:tabs>
      <w:spacing w:after="0" w:line="240" w:lineRule="auto"/>
      <w:jc w:val="right"/>
      <w:rPr>
        <w:color w:val="000000"/>
      </w:rPr>
    </w:pPr>
  </w:p>
  <w:p w14:paraId="7D829EA4" w14:textId="3FF0E01C" w:rsidR="00CA6CA2" w:rsidRDefault="00E1055B">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r w:rsidR="004D1317">
      <w:rPr>
        <w:color w:val="000000"/>
      </w:rPr>
      <w:t>Erstellt von</w:t>
    </w:r>
    <w:r w:rsidR="004D1317">
      <w:rPr>
        <w:color w:val="000000"/>
      </w:rPr>
      <w:br/>
      <w:t xml:space="preserve"> </w:t>
    </w:r>
    <w:r w:rsidR="004D1317">
      <w:rPr>
        <w:noProof/>
      </w:rPr>
      <w:drawing>
        <wp:inline distT="0" distB="0" distL="0" distR="0" wp14:anchorId="01E3CAB1" wp14:editId="5CA8CDFD">
          <wp:extent cx="942860" cy="314325"/>
          <wp:effectExtent l="0" t="0" r="0" b="0"/>
          <wp:docPr id="1992926223" name="Afbeelding 1992926223" descr="Shiftbase text logo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ftbase text logo d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281" cy="32513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5206" w14:textId="77777777" w:rsidR="00CA6CA2" w:rsidRDefault="00B024CA">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93A9F">
      <w:rPr>
        <w:noProof/>
        <w:color w:val="000000"/>
      </w:rPr>
      <w:t>1</w:t>
    </w:r>
    <w:r>
      <w:rPr>
        <w:color w:val="000000"/>
      </w:rPr>
      <w:fldChar w:fldCharType="end"/>
    </w:r>
  </w:p>
  <w:p w14:paraId="400CA285" w14:textId="18214B54" w:rsidR="00CA6CA2" w:rsidRDefault="00402C34">
    <w:pPr>
      <w:pBdr>
        <w:top w:val="nil"/>
        <w:left w:val="nil"/>
        <w:bottom w:val="nil"/>
        <w:right w:val="nil"/>
        <w:between w:val="nil"/>
      </w:pBdr>
      <w:tabs>
        <w:tab w:val="center" w:pos="4252"/>
        <w:tab w:val="right" w:pos="8504"/>
      </w:tabs>
      <w:spacing w:after="0" w:line="240" w:lineRule="auto"/>
      <w:rPr>
        <w:color w:val="000000"/>
      </w:rPr>
    </w:pPr>
    <w:r>
      <w:rPr>
        <w:color w:val="000000"/>
      </w:rPr>
      <w:t xml:space="preserve">        Erstellt von</w:t>
    </w:r>
    <w:r>
      <w:rPr>
        <w:color w:val="000000"/>
      </w:rPr>
      <w:br/>
      <w:t xml:space="preserve"> </w:t>
    </w:r>
    <w:r>
      <w:rPr>
        <w:noProof/>
      </w:rPr>
      <w:drawing>
        <wp:inline distT="0" distB="0" distL="0" distR="0" wp14:anchorId="2AF47B14" wp14:editId="00227620">
          <wp:extent cx="942860" cy="314325"/>
          <wp:effectExtent l="0" t="0" r="0" b="0"/>
          <wp:docPr id="1366205481" name="Afbeelding 1366205481" descr="Shiftbase text logo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ftbase text logo d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281" cy="32513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768B6" w14:textId="77777777" w:rsidR="00F83138" w:rsidRDefault="00F83138">
      <w:pPr>
        <w:spacing w:after="0" w:line="240" w:lineRule="auto"/>
      </w:pPr>
      <w:r>
        <w:separator/>
      </w:r>
    </w:p>
  </w:footnote>
  <w:footnote w:type="continuationSeparator" w:id="0">
    <w:p w14:paraId="3284EF3A" w14:textId="77777777" w:rsidR="00F83138" w:rsidRDefault="00F83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95B0F"/>
    <w:multiLevelType w:val="multilevel"/>
    <w:tmpl w:val="2FC2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2B2FC3"/>
    <w:multiLevelType w:val="hybridMultilevel"/>
    <w:tmpl w:val="107CB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D0769C"/>
    <w:multiLevelType w:val="multilevel"/>
    <w:tmpl w:val="31806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FC53BF"/>
    <w:multiLevelType w:val="multilevel"/>
    <w:tmpl w:val="23781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B925D8"/>
    <w:multiLevelType w:val="hybridMultilevel"/>
    <w:tmpl w:val="4F3E91A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8CF63E0"/>
    <w:multiLevelType w:val="hybridMultilevel"/>
    <w:tmpl w:val="B948A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51604AB"/>
    <w:multiLevelType w:val="multilevel"/>
    <w:tmpl w:val="769E1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C01ADE"/>
    <w:multiLevelType w:val="multilevel"/>
    <w:tmpl w:val="CF96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801939"/>
    <w:multiLevelType w:val="multilevel"/>
    <w:tmpl w:val="AE769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E11DDD"/>
    <w:multiLevelType w:val="multilevel"/>
    <w:tmpl w:val="CD64F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611B00"/>
    <w:multiLevelType w:val="hybridMultilevel"/>
    <w:tmpl w:val="E98AD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4C94981"/>
    <w:multiLevelType w:val="hybridMultilevel"/>
    <w:tmpl w:val="51163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1592B15"/>
    <w:multiLevelType w:val="multilevel"/>
    <w:tmpl w:val="18DE5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8E10A5"/>
    <w:multiLevelType w:val="multilevel"/>
    <w:tmpl w:val="65C49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302938"/>
    <w:multiLevelType w:val="multilevel"/>
    <w:tmpl w:val="1100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1127793">
    <w:abstractNumId w:val="2"/>
  </w:num>
  <w:num w:numId="2" w16cid:durableId="1271164942">
    <w:abstractNumId w:val="6"/>
  </w:num>
  <w:num w:numId="3" w16cid:durableId="517426589">
    <w:abstractNumId w:val="8"/>
  </w:num>
  <w:num w:numId="4" w16cid:durableId="852110087">
    <w:abstractNumId w:val="11"/>
  </w:num>
  <w:num w:numId="5" w16cid:durableId="1939681760">
    <w:abstractNumId w:val="13"/>
  </w:num>
  <w:num w:numId="6" w16cid:durableId="422265979">
    <w:abstractNumId w:val="10"/>
  </w:num>
  <w:num w:numId="7" w16cid:durableId="1839232310">
    <w:abstractNumId w:val="14"/>
  </w:num>
  <w:num w:numId="8" w16cid:durableId="2029209470">
    <w:abstractNumId w:val="7"/>
  </w:num>
  <w:num w:numId="9" w16cid:durableId="1034958522">
    <w:abstractNumId w:val="5"/>
  </w:num>
  <w:num w:numId="10" w16cid:durableId="1494879402">
    <w:abstractNumId w:val="12"/>
  </w:num>
  <w:num w:numId="11" w16cid:durableId="492838530">
    <w:abstractNumId w:val="3"/>
  </w:num>
  <w:num w:numId="12" w16cid:durableId="227301118">
    <w:abstractNumId w:val="4"/>
  </w:num>
  <w:num w:numId="13" w16cid:durableId="370687503">
    <w:abstractNumId w:val="1"/>
  </w:num>
  <w:num w:numId="14" w16cid:durableId="1609388916">
    <w:abstractNumId w:val="9"/>
  </w:num>
  <w:num w:numId="15" w16cid:durableId="135800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CA2"/>
    <w:rsid w:val="00005DA1"/>
    <w:rsid w:val="00037C6E"/>
    <w:rsid w:val="00055B78"/>
    <w:rsid w:val="00064DCD"/>
    <w:rsid w:val="00071F47"/>
    <w:rsid w:val="000740A7"/>
    <w:rsid w:val="00076CB9"/>
    <w:rsid w:val="000D0E28"/>
    <w:rsid w:val="000D100F"/>
    <w:rsid w:val="000E1E86"/>
    <w:rsid w:val="000E4441"/>
    <w:rsid w:val="000E75A4"/>
    <w:rsid w:val="00113FDA"/>
    <w:rsid w:val="001167AA"/>
    <w:rsid w:val="00133626"/>
    <w:rsid w:val="00133FBF"/>
    <w:rsid w:val="00152047"/>
    <w:rsid w:val="001759FC"/>
    <w:rsid w:val="00182D54"/>
    <w:rsid w:val="001922C5"/>
    <w:rsid w:val="00192AEB"/>
    <w:rsid w:val="001B0DA2"/>
    <w:rsid w:val="00241869"/>
    <w:rsid w:val="002560FC"/>
    <w:rsid w:val="0026232B"/>
    <w:rsid w:val="0027196C"/>
    <w:rsid w:val="00273346"/>
    <w:rsid w:val="00276A48"/>
    <w:rsid w:val="00276DFC"/>
    <w:rsid w:val="00284561"/>
    <w:rsid w:val="00297978"/>
    <w:rsid w:val="002B22D6"/>
    <w:rsid w:val="002D1840"/>
    <w:rsid w:val="002D423B"/>
    <w:rsid w:val="002F3F13"/>
    <w:rsid w:val="00307F64"/>
    <w:rsid w:val="003129FE"/>
    <w:rsid w:val="003222CA"/>
    <w:rsid w:val="0034364C"/>
    <w:rsid w:val="00365B4B"/>
    <w:rsid w:val="003744ED"/>
    <w:rsid w:val="0038262E"/>
    <w:rsid w:val="003826A0"/>
    <w:rsid w:val="003A4693"/>
    <w:rsid w:val="003B63FE"/>
    <w:rsid w:val="003C23EF"/>
    <w:rsid w:val="003E493D"/>
    <w:rsid w:val="003E5014"/>
    <w:rsid w:val="003F59D5"/>
    <w:rsid w:val="003F5B8A"/>
    <w:rsid w:val="00401D8C"/>
    <w:rsid w:val="00402C34"/>
    <w:rsid w:val="00415975"/>
    <w:rsid w:val="004210BD"/>
    <w:rsid w:val="00431B26"/>
    <w:rsid w:val="00437C0A"/>
    <w:rsid w:val="004419C2"/>
    <w:rsid w:val="00447837"/>
    <w:rsid w:val="00465FC0"/>
    <w:rsid w:val="00471024"/>
    <w:rsid w:val="004744D5"/>
    <w:rsid w:val="00493A9F"/>
    <w:rsid w:val="00495AB9"/>
    <w:rsid w:val="004B5E3C"/>
    <w:rsid w:val="004C40B8"/>
    <w:rsid w:val="004D1317"/>
    <w:rsid w:val="004F3952"/>
    <w:rsid w:val="004F44DB"/>
    <w:rsid w:val="004F7CF0"/>
    <w:rsid w:val="00503764"/>
    <w:rsid w:val="00514D89"/>
    <w:rsid w:val="00514F55"/>
    <w:rsid w:val="005251AC"/>
    <w:rsid w:val="00562A2C"/>
    <w:rsid w:val="005768A3"/>
    <w:rsid w:val="00580626"/>
    <w:rsid w:val="00595DCB"/>
    <w:rsid w:val="005C7B77"/>
    <w:rsid w:val="005D65C3"/>
    <w:rsid w:val="005F09C4"/>
    <w:rsid w:val="005F2647"/>
    <w:rsid w:val="0060309E"/>
    <w:rsid w:val="00612119"/>
    <w:rsid w:val="00617EFF"/>
    <w:rsid w:val="006246E4"/>
    <w:rsid w:val="00624AC4"/>
    <w:rsid w:val="006529F0"/>
    <w:rsid w:val="00655030"/>
    <w:rsid w:val="00660C28"/>
    <w:rsid w:val="00681FC2"/>
    <w:rsid w:val="006931B0"/>
    <w:rsid w:val="006B32FA"/>
    <w:rsid w:val="006D1293"/>
    <w:rsid w:val="006E3538"/>
    <w:rsid w:val="006F4BFD"/>
    <w:rsid w:val="00704F41"/>
    <w:rsid w:val="007159F0"/>
    <w:rsid w:val="007204F7"/>
    <w:rsid w:val="00727476"/>
    <w:rsid w:val="00731E64"/>
    <w:rsid w:val="00736850"/>
    <w:rsid w:val="00746062"/>
    <w:rsid w:val="00787E81"/>
    <w:rsid w:val="00792C83"/>
    <w:rsid w:val="007A204C"/>
    <w:rsid w:val="007A61F6"/>
    <w:rsid w:val="007A7749"/>
    <w:rsid w:val="007C22E9"/>
    <w:rsid w:val="007C47E1"/>
    <w:rsid w:val="007D1AFC"/>
    <w:rsid w:val="007D24E8"/>
    <w:rsid w:val="007D310F"/>
    <w:rsid w:val="007E0FD6"/>
    <w:rsid w:val="007E4AED"/>
    <w:rsid w:val="00800907"/>
    <w:rsid w:val="00815229"/>
    <w:rsid w:val="008164DE"/>
    <w:rsid w:val="008240DB"/>
    <w:rsid w:val="0083113B"/>
    <w:rsid w:val="008528C5"/>
    <w:rsid w:val="00855D0A"/>
    <w:rsid w:val="00874889"/>
    <w:rsid w:val="008766D9"/>
    <w:rsid w:val="00880482"/>
    <w:rsid w:val="0088661D"/>
    <w:rsid w:val="00892D67"/>
    <w:rsid w:val="008E20BB"/>
    <w:rsid w:val="008F1178"/>
    <w:rsid w:val="008F7CBC"/>
    <w:rsid w:val="00900D7C"/>
    <w:rsid w:val="009024CF"/>
    <w:rsid w:val="009228EB"/>
    <w:rsid w:val="00931DA7"/>
    <w:rsid w:val="0095788E"/>
    <w:rsid w:val="00977B4D"/>
    <w:rsid w:val="00984031"/>
    <w:rsid w:val="009912D0"/>
    <w:rsid w:val="009A3255"/>
    <w:rsid w:val="009B4CF9"/>
    <w:rsid w:val="009B6DB7"/>
    <w:rsid w:val="009C7FF8"/>
    <w:rsid w:val="009D2C2C"/>
    <w:rsid w:val="00A01358"/>
    <w:rsid w:val="00A22AE6"/>
    <w:rsid w:val="00A31241"/>
    <w:rsid w:val="00A33923"/>
    <w:rsid w:val="00A71859"/>
    <w:rsid w:val="00A97FAC"/>
    <w:rsid w:val="00AA29F8"/>
    <w:rsid w:val="00AD762C"/>
    <w:rsid w:val="00B024CA"/>
    <w:rsid w:val="00B113E5"/>
    <w:rsid w:val="00B25A63"/>
    <w:rsid w:val="00B31C02"/>
    <w:rsid w:val="00B3637E"/>
    <w:rsid w:val="00B40E79"/>
    <w:rsid w:val="00B828D8"/>
    <w:rsid w:val="00BA0C74"/>
    <w:rsid w:val="00BA50CD"/>
    <w:rsid w:val="00BD5030"/>
    <w:rsid w:val="00BD5BCF"/>
    <w:rsid w:val="00C33A6D"/>
    <w:rsid w:val="00C6145D"/>
    <w:rsid w:val="00C64977"/>
    <w:rsid w:val="00C72D89"/>
    <w:rsid w:val="00C80C56"/>
    <w:rsid w:val="00C8240A"/>
    <w:rsid w:val="00CA0E75"/>
    <w:rsid w:val="00CA3593"/>
    <w:rsid w:val="00CA6CA2"/>
    <w:rsid w:val="00CB0EE8"/>
    <w:rsid w:val="00CC2F62"/>
    <w:rsid w:val="00CD00E8"/>
    <w:rsid w:val="00CD5C5D"/>
    <w:rsid w:val="00D13ED8"/>
    <w:rsid w:val="00D17EC8"/>
    <w:rsid w:val="00D4049B"/>
    <w:rsid w:val="00D411E1"/>
    <w:rsid w:val="00D50C96"/>
    <w:rsid w:val="00D55A2A"/>
    <w:rsid w:val="00D75072"/>
    <w:rsid w:val="00D82EFE"/>
    <w:rsid w:val="00DA14A3"/>
    <w:rsid w:val="00DA3089"/>
    <w:rsid w:val="00DC2F5D"/>
    <w:rsid w:val="00DD1CB1"/>
    <w:rsid w:val="00DF1DCC"/>
    <w:rsid w:val="00E07803"/>
    <w:rsid w:val="00E1055B"/>
    <w:rsid w:val="00E17591"/>
    <w:rsid w:val="00E25566"/>
    <w:rsid w:val="00E3232B"/>
    <w:rsid w:val="00E3438E"/>
    <w:rsid w:val="00E4196A"/>
    <w:rsid w:val="00E82FE2"/>
    <w:rsid w:val="00E94284"/>
    <w:rsid w:val="00E9455A"/>
    <w:rsid w:val="00EA0EE4"/>
    <w:rsid w:val="00EA2245"/>
    <w:rsid w:val="00EE0D7C"/>
    <w:rsid w:val="00EE6E92"/>
    <w:rsid w:val="00F042CC"/>
    <w:rsid w:val="00F05A74"/>
    <w:rsid w:val="00F061D3"/>
    <w:rsid w:val="00F06DD4"/>
    <w:rsid w:val="00F2471D"/>
    <w:rsid w:val="00F27C97"/>
    <w:rsid w:val="00F3000A"/>
    <w:rsid w:val="00F3672C"/>
    <w:rsid w:val="00F421DE"/>
    <w:rsid w:val="00F54837"/>
    <w:rsid w:val="00F552EA"/>
    <w:rsid w:val="00F60772"/>
    <w:rsid w:val="00F75D86"/>
    <w:rsid w:val="00F766D9"/>
    <w:rsid w:val="00F83138"/>
    <w:rsid w:val="00F836CF"/>
    <w:rsid w:val="00F9585A"/>
    <w:rsid w:val="00F95E31"/>
    <w:rsid w:val="00F96D25"/>
    <w:rsid w:val="00FB1D67"/>
    <w:rsid w:val="00FD5CDA"/>
    <w:rsid w:val="00FE49CC"/>
    <w:rsid w:val="00FF79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C1971"/>
  <w15:docId w15:val="{88FEAA0B-4121-2448-BB1E-235167CF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02C34"/>
  </w:style>
  <w:style w:type="paragraph" w:styleId="Kop1">
    <w:name w:val="heading 1"/>
    <w:basedOn w:val="Standaard"/>
    <w:next w:val="Standaard"/>
    <w:link w:val="Kop1Char"/>
    <w:uiPriority w:val="9"/>
    <w:qFormat/>
    <w:rsid w:val="004012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link w:val="KoptekstChar"/>
    <w:uiPriority w:val="99"/>
    <w:unhideWhenUsed/>
    <w:rsid w:val="00E267DB"/>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E267DB"/>
  </w:style>
  <w:style w:type="paragraph" w:styleId="Voettekst">
    <w:name w:val="footer"/>
    <w:basedOn w:val="Standaard"/>
    <w:link w:val="VoettekstChar"/>
    <w:uiPriority w:val="99"/>
    <w:unhideWhenUsed/>
    <w:rsid w:val="00E267DB"/>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E267DB"/>
  </w:style>
  <w:style w:type="character" w:customStyle="1" w:styleId="Kop1Char">
    <w:name w:val="Kop 1 Char"/>
    <w:basedOn w:val="Standaardalinea-lettertype"/>
    <w:link w:val="Kop1"/>
    <w:uiPriority w:val="9"/>
    <w:rsid w:val="0040122F"/>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0122F"/>
    <w:pPr>
      <w:outlineLvl w:val="9"/>
    </w:pPr>
    <w:rPr>
      <w:lang w:val="en-US"/>
    </w:rPr>
  </w:style>
  <w:style w:type="paragraph" w:styleId="Lijstalinea">
    <w:name w:val="List Paragraph"/>
    <w:basedOn w:val="Standaard"/>
    <w:uiPriority w:val="34"/>
    <w:qFormat/>
    <w:rsid w:val="00784925"/>
    <w:pPr>
      <w:ind w:left="720"/>
      <w:contextualSpacing/>
    </w:pPr>
  </w:style>
  <w:style w:type="table" w:styleId="Tabelraster">
    <w:name w:val="Table Grid"/>
    <w:basedOn w:val="Standaardtabel"/>
    <w:uiPriority w:val="39"/>
    <w:rsid w:val="00D84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Normaalweb">
    <w:name w:val="Normal (Web)"/>
    <w:basedOn w:val="Standaard"/>
    <w:uiPriority w:val="99"/>
    <w:semiHidden/>
    <w:unhideWhenUsed/>
    <w:rsid w:val="00113FDA"/>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4744D5"/>
    <w:rPr>
      <w:b/>
      <w:bCs/>
    </w:rPr>
  </w:style>
  <w:style w:type="character" w:styleId="Nadruk">
    <w:name w:val="Emphasis"/>
    <w:basedOn w:val="Standaardalinea-lettertype"/>
    <w:uiPriority w:val="20"/>
    <w:qFormat/>
    <w:rsid w:val="008766D9"/>
    <w:rPr>
      <w:i/>
      <w:iCs/>
    </w:rPr>
  </w:style>
  <w:style w:type="character" w:styleId="Hyperlink">
    <w:name w:val="Hyperlink"/>
    <w:basedOn w:val="Standaardalinea-lettertype"/>
    <w:uiPriority w:val="99"/>
    <w:unhideWhenUsed/>
    <w:rsid w:val="003C23EF"/>
    <w:rPr>
      <w:color w:val="0563C1" w:themeColor="hyperlink"/>
      <w:u w:val="single"/>
    </w:rPr>
  </w:style>
  <w:style w:type="character" w:styleId="Onopgelostemelding">
    <w:name w:val="Unresolved Mention"/>
    <w:basedOn w:val="Standaardalinea-lettertype"/>
    <w:uiPriority w:val="99"/>
    <w:semiHidden/>
    <w:unhideWhenUsed/>
    <w:rsid w:val="003C2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1956">
      <w:bodyDiv w:val="1"/>
      <w:marLeft w:val="0"/>
      <w:marRight w:val="0"/>
      <w:marTop w:val="0"/>
      <w:marBottom w:val="0"/>
      <w:divBdr>
        <w:top w:val="none" w:sz="0" w:space="0" w:color="auto"/>
        <w:left w:val="none" w:sz="0" w:space="0" w:color="auto"/>
        <w:bottom w:val="none" w:sz="0" w:space="0" w:color="auto"/>
        <w:right w:val="none" w:sz="0" w:space="0" w:color="auto"/>
      </w:divBdr>
    </w:div>
    <w:div w:id="236476321">
      <w:bodyDiv w:val="1"/>
      <w:marLeft w:val="0"/>
      <w:marRight w:val="0"/>
      <w:marTop w:val="0"/>
      <w:marBottom w:val="0"/>
      <w:divBdr>
        <w:top w:val="none" w:sz="0" w:space="0" w:color="auto"/>
        <w:left w:val="none" w:sz="0" w:space="0" w:color="auto"/>
        <w:bottom w:val="none" w:sz="0" w:space="0" w:color="auto"/>
        <w:right w:val="none" w:sz="0" w:space="0" w:color="auto"/>
      </w:divBdr>
    </w:div>
    <w:div w:id="240650978">
      <w:bodyDiv w:val="1"/>
      <w:marLeft w:val="0"/>
      <w:marRight w:val="0"/>
      <w:marTop w:val="0"/>
      <w:marBottom w:val="0"/>
      <w:divBdr>
        <w:top w:val="none" w:sz="0" w:space="0" w:color="auto"/>
        <w:left w:val="none" w:sz="0" w:space="0" w:color="auto"/>
        <w:bottom w:val="none" w:sz="0" w:space="0" w:color="auto"/>
        <w:right w:val="none" w:sz="0" w:space="0" w:color="auto"/>
      </w:divBdr>
    </w:div>
    <w:div w:id="365448048">
      <w:bodyDiv w:val="1"/>
      <w:marLeft w:val="0"/>
      <w:marRight w:val="0"/>
      <w:marTop w:val="0"/>
      <w:marBottom w:val="0"/>
      <w:divBdr>
        <w:top w:val="none" w:sz="0" w:space="0" w:color="auto"/>
        <w:left w:val="none" w:sz="0" w:space="0" w:color="auto"/>
        <w:bottom w:val="none" w:sz="0" w:space="0" w:color="auto"/>
        <w:right w:val="none" w:sz="0" w:space="0" w:color="auto"/>
      </w:divBdr>
    </w:div>
    <w:div w:id="756513545">
      <w:bodyDiv w:val="1"/>
      <w:marLeft w:val="0"/>
      <w:marRight w:val="0"/>
      <w:marTop w:val="0"/>
      <w:marBottom w:val="0"/>
      <w:divBdr>
        <w:top w:val="none" w:sz="0" w:space="0" w:color="auto"/>
        <w:left w:val="none" w:sz="0" w:space="0" w:color="auto"/>
        <w:bottom w:val="none" w:sz="0" w:space="0" w:color="auto"/>
        <w:right w:val="none" w:sz="0" w:space="0" w:color="auto"/>
      </w:divBdr>
    </w:div>
    <w:div w:id="790052994">
      <w:bodyDiv w:val="1"/>
      <w:marLeft w:val="0"/>
      <w:marRight w:val="0"/>
      <w:marTop w:val="0"/>
      <w:marBottom w:val="0"/>
      <w:divBdr>
        <w:top w:val="none" w:sz="0" w:space="0" w:color="auto"/>
        <w:left w:val="none" w:sz="0" w:space="0" w:color="auto"/>
        <w:bottom w:val="none" w:sz="0" w:space="0" w:color="auto"/>
        <w:right w:val="none" w:sz="0" w:space="0" w:color="auto"/>
      </w:divBdr>
    </w:div>
    <w:div w:id="855536396">
      <w:bodyDiv w:val="1"/>
      <w:marLeft w:val="0"/>
      <w:marRight w:val="0"/>
      <w:marTop w:val="0"/>
      <w:marBottom w:val="0"/>
      <w:divBdr>
        <w:top w:val="none" w:sz="0" w:space="0" w:color="auto"/>
        <w:left w:val="none" w:sz="0" w:space="0" w:color="auto"/>
        <w:bottom w:val="none" w:sz="0" w:space="0" w:color="auto"/>
        <w:right w:val="none" w:sz="0" w:space="0" w:color="auto"/>
      </w:divBdr>
    </w:div>
    <w:div w:id="981807087">
      <w:bodyDiv w:val="1"/>
      <w:marLeft w:val="0"/>
      <w:marRight w:val="0"/>
      <w:marTop w:val="0"/>
      <w:marBottom w:val="0"/>
      <w:divBdr>
        <w:top w:val="none" w:sz="0" w:space="0" w:color="auto"/>
        <w:left w:val="none" w:sz="0" w:space="0" w:color="auto"/>
        <w:bottom w:val="none" w:sz="0" w:space="0" w:color="auto"/>
        <w:right w:val="none" w:sz="0" w:space="0" w:color="auto"/>
      </w:divBdr>
    </w:div>
    <w:div w:id="990476293">
      <w:bodyDiv w:val="1"/>
      <w:marLeft w:val="0"/>
      <w:marRight w:val="0"/>
      <w:marTop w:val="0"/>
      <w:marBottom w:val="0"/>
      <w:divBdr>
        <w:top w:val="none" w:sz="0" w:space="0" w:color="auto"/>
        <w:left w:val="none" w:sz="0" w:space="0" w:color="auto"/>
        <w:bottom w:val="none" w:sz="0" w:space="0" w:color="auto"/>
        <w:right w:val="none" w:sz="0" w:space="0" w:color="auto"/>
      </w:divBdr>
    </w:div>
    <w:div w:id="1055351421">
      <w:bodyDiv w:val="1"/>
      <w:marLeft w:val="0"/>
      <w:marRight w:val="0"/>
      <w:marTop w:val="0"/>
      <w:marBottom w:val="0"/>
      <w:divBdr>
        <w:top w:val="none" w:sz="0" w:space="0" w:color="auto"/>
        <w:left w:val="none" w:sz="0" w:space="0" w:color="auto"/>
        <w:bottom w:val="none" w:sz="0" w:space="0" w:color="auto"/>
        <w:right w:val="none" w:sz="0" w:space="0" w:color="auto"/>
      </w:divBdr>
    </w:div>
    <w:div w:id="1066030808">
      <w:bodyDiv w:val="1"/>
      <w:marLeft w:val="0"/>
      <w:marRight w:val="0"/>
      <w:marTop w:val="0"/>
      <w:marBottom w:val="0"/>
      <w:divBdr>
        <w:top w:val="none" w:sz="0" w:space="0" w:color="auto"/>
        <w:left w:val="none" w:sz="0" w:space="0" w:color="auto"/>
        <w:bottom w:val="none" w:sz="0" w:space="0" w:color="auto"/>
        <w:right w:val="none" w:sz="0" w:space="0" w:color="auto"/>
      </w:divBdr>
    </w:div>
    <w:div w:id="1116682020">
      <w:bodyDiv w:val="1"/>
      <w:marLeft w:val="0"/>
      <w:marRight w:val="0"/>
      <w:marTop w:val="0"/>
      <w:marBottom w:val="0"/>
      <w:divBdr>
        <w:top w:val="none" w:sz="0" w:space="0" w:color="auto"/>
        <w:left w:val="none" w:sz="0" w:space="0" w:color="auto"/>
        <w:bottom w:val="none" w:sz="0" w:space="0" w:color="auto"/>
        <w:right w:val="none" w:sz="0" w:space="0" w:color="auto"/>
      </w:divBdr>
    </w:div>
    <w:div w:id="1312754661">
      <w:bodyDiv w:val="1"/>
      <w:marLeft w:val="0"/>
      <w:marRight w:val="0"/>
      <w:marTop w:val="0"/>
      <w:marBottom w:val="0"/>
      <w:divBdr>
        <w:top w:val="none" w:sz="0" w:space="0" w:color="auto"/>
        <w:left w:val="none" w:sz="0" w:space="0" w:color="auto"/>
        <w:bottom w:val="none" w:sz="0" w:space="0" w:color="auto"/>
        <w:right w:val="none" w:sz="0" w:space="0" w:color="auto"/>
      </w:divBdr>
    </w:div>
    <w:div w:id="1321737924">
      <w:bodyDiv w:val="1"/>
      <w:marLeft w:val="0"/>
      <w:marRight w:val="0"/>
      <w:marTop w:val="0"/>
      <w:marBottom w:val="0"/>
      <w:divBdr>
        <w:top w:val="none" w:sz="0" w:space="0" w:color="auto"/>
        <w:left w:val="none" w:sz="0" w:space="0" w:color="auto"/>
        <w:bottom w:val="none" w:sz="0" w:space="0" w:color="auto"/>
        <w:right w:val="none" w:sz="0" w:space="0" w:color="auto"/>
      </w:divBdr>
    </w:div>
    <w:div w:id="1577862869">
      <w:bodyDiv w:val="1"/>
      <w:marLeft w:val="0"/>
      <w:marRight w:val="0"/>
      <w:marTop w:val="0"/>
      <w:marBottom w:val="0"/>
      <w:divBdr>
        <w:top w:val="none" w:sz="0" w:space="0" w:color="auto"/>
        <w:left w:val="none" w:sz="0" w:space="0" w:color="auto"/>
        <w:bottom w:val="none" w:sz="0" w:space="0" w:color="auto"/>
        <w:right w:val="none" w:sz="0" w:space="0" w:color="auto"/>
      </w:divBdr>
    </w:div>
    <w:div w:id="1637024338">
      <w:bodyDiv w:val="1"/>
      <w:marLeft w:val="0"/>
      <w:marRight w:val="0"/>
      <w:marTop w:val="0"/>
      <w:marBottom w:val="0"/>
      <w:divBdr>
        <w:top w:val="none" w:sz="0" w:space="0" w:color="auto"/>
        <w:left w:val="none" w:sz="0" w:space="0" w:color="auto"/>
        <w:bottom w:val="none" w:sz="0" w:space="0" w:color="auto"/>
        <w:right w:val="none" w:sz="0" w:space="0" w:color="auto"/>
      </w:divBdr>
    </w:div>
    <w:div w:id="1649359148">
      <w:bodyDiv w:val="1"/>
      <w:marLeft w:val="0"/>
      <w:marRight w:val="0"/>
      <w:marTop w:val="0"/>
      <w:marBottom w:val="0"/>
      <w:divBdr>
        <w:top w:val="none" w:sz="0" w:space="0" w:color="auto"/>
        <w:left w:val="none" w:sz="0" w:space="0" w:color="auto"/>
        <w:bottom w:val="none" w:sz="0" w:space="0" w:color="auto"/>
        <w:right w:val="none" w:sz="0" w:space="0" w:color="auto"/>
      </w:divBdr>
    </w:div>
    <w:div w:id="1742484896">
      <w:bodyDiv w:val="1"/>
      <w:marLeft w:val="0"/>
      <w:marRight w:val="0"/>
      <w:marTop w:val="0"/>
      <w:marBottom w:val="0"/>
      <w:divBdr>
        <w:top w:val="none" w:sz="0" w:space="0" w:color="auto"/>
        <w:left w:val="none" w:sz="0" w:space="0" w:color="auto"/>
        <w:bottom w:val="none" w:sz="0" w:space="0" w:color="auto"/>
        <w:right w:val="none" w:sz="0" w:space="0" w:color="auto"/>
      </w:divBdr>
    </w:div>
    <w:div w:id="1786189508">
      <w:bodyDiv w:val="1"/>
      <w:marLeft w:val="0"/>
      <w:marRight w:val="0"/>
      <w:marTop w:val="0"/>
      <w:marBottom w:val="0"/>
      <w:divBdr>
        <w:top w:val="none" w:sz="0" w:space="0" w:color="auto"/>
        <w:left w:val="none" w:sz="0" w:space="0" w:color="auto"/>
        <w:bottom w:val="none" w:sz="0" w:space="0" w:color="auto"/>
        <w:right w:val="none" w:sz="0" w:space="0" w:color="auto"/>
      </w:divBdr>
    </w:div>
    <w:div w:id="1805198694">
      <w:bodyDiv w:val="1"/>
      <w:marLeft w:val="0"/>
      <w:marRight w:val="0"/>
      <w:marTop w:val="0"/>
      <w:marBottom w:val="0"/>
      <w:divBdr>
        <w:top w:val="none" w:sz="0" w:space="0" w:color="auto"/>
        <w:left w:val="none" w:sz="0" w:space="0" w:color="auto"/>
        <w:bottom w:val="none" w:sz="0" w:space="0" w:color="auto"/>
        <w:right w:val="none" w:sz="0" w:space="0" w:color="auto"/>
      </w:divBdr>
    </w:div>
    <w:div w:id="1842545925">
      <w:bodyDiv w:val="1"/>
      <w:marLeft w:val="0"/>
      <w:marRight w:val="0"/>
      <w:marTop w:val="0"/>
      <w:marBottom w:val="0"/>
      <w:divBdr>
        <w:top w:val="none" w:sz="0" w:space="0" w:color="auto"/>
        <w:left w:val="none" w:sz="0" w:space="0" w:color="auto"/>
        <w:bottom w:val="none" w:sz="0" w:space="0" w:color="auto"/>
        <w:right w:val="none" w:sz="0" w:space="0" w:color="auto"/>
      </w:divBdr>
    </w:div>
    <w:div w:id="1897467115">
      <w:bodyDiv w:val="1"/>
      <w:marLeft w:val="0"/>
      <w:marRight w:val="0"/>
      <w:marTop w:val="0"/>
      <w:marBottom w:val="0"/>
      <w:divBdr>
        <w:top w:val="none" w:sz="0" w:space="0" w:color="auto"/>
        <w:left w:val="none" w:sz="0" w:space="0" w:color="auto"/>
        <w:bottom w:val="none" w:sz="0" w:space="0" w:color="auto"/>
        <w:right w:val="none" w:sz="0" w:space="0" w:color="auto"/>
      </w:divBdr>
    </w:div>
    <w:div w:id="1915972813">
      <w:bodyDiv w:val="1"/>
      <w:marLeft w:val="0"/>
      <w:marRight w:val="0"/>
      <w:marTop w:val="0"/>
      <w:marBottom w:val="0"/>
      <w:divBdr>
        <w:top w:val="none" w:sz="0" w:space="0" w:color="auto"/>
        <w:left w:val="none" w:sz="0" w:space="0" w:color="auto"/>
        <w:bottom w:val="none" w:sz="0" w:space="0" w:color="auto"/>
        <w:right w:val="none" w:sz="0" w:space="0" w:color="auto"/>
      </w:divBdr>
    </w:div>
    <w:div w:id="1981689721">
      <w:bodyDiv w:val="1"/>
      <w:marLeft w:val="0"/>
      <w:marRight w:val="0"/>
      <w:marTop w:val="0"/>
      <w:marBottom w:val="0"/>
      <w:divBdr>
        <w:top w:val="none" w:sz="0" w:space="0" w:color="auto"/>
        <w:left w:val="none" w:sz="0" w:space="0" w:color="auto"/>
        <w:bottom w:val="none" w:sz="0" w:space="0" w:color="auto"/>
        <w:right w:val="none" w:sz="0" w:space="0" w:color="auto"/>
      </w:divBdr>
    </w:div>
    <w:div w:id="1983191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s://pxhere.com/en/photo/1431647" TargetMode="External"/><Relationship Id="rId3" Type="http://schemas.openxmlformats.org/officeDocument/2006/relationships/customXml" Target="../customXml/item3.xml"/><Relationship Id="rId21" Type="http://schemas.openxmlformats.org/officeDocument/2006/relationships/hyperlink" Target="https://www.pexels.com/de-de/foto/ernten-sie-schwarzen-jobkandidaten-der-lebenslauf-an-hr-mitarbeiter-weitergibt-5673502/"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jpeg"/><Relationship Id="rId29" Type="http://schemas.openxmlformats.org/officeDocument/2006/relationships/hyperlink" Target="https://app.shiftbase.com/signup?plan=premium&amp;language=de&amp;signup_cta_source=hero-main&amp;signup_cta_url=https:%2F%2Fwww.shiftbase.com%2Fde%2Flexik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pexels.com/photo/man-office-writing-workspace-7077/"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6.jpeg"/><Relationship Id="rId28" Type="http://schemas.openxmlformats.org/officeDocument/2006/relationships/image" Target="media/image8.png"/><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3.png"/><Relationship Id="rId30" Type="http://schemas.openxmlformats.org/officeDocument/2006/relationships/hyperlink" Target="https://app.shiftbase.com/signup?plan=premium&amp;language=de&amp;signup_cta_source=hero-main&amp;signup_cta_url=https:%2F%2Fwww.shiftbase.com%2Fde%2Flexikon" TargetMode="Externa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A49C5D-8F67-4862-AFE6-30468ED65D06}"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nl-NL"/>
        </a:p>
      </dgm:t>
    </dgm:pt>
    <dgm:pt modelId="{9782F598-30AB-4474-B5A4-E5CB23276B3E}">
      <dgm:prSet phldrT="[Tekst]"/>
      <dgm:spPr/>
      <dgm:t>
        <a:bodyPr/>
        <a:lstStyle/>
        <a:p>
          <a:r>
            <a:rPr lang="nl-NL"/>
            <a:t>Wert</a:t>
          </a:r>
          <a:br>
            <a:rPr lang="nl-NL"/>
          </a:br>
          <a:r>
            <a:rPr lang="nl-NL"/>
            <a:t>Beschreibung</a:t>
          </a:r>
        </a:p>
      </dgm:t>
    </dgm:pt>
    <dgm:pt modelId="{16162A42-C196-4C4F-9D57-C41C8BFBDA4A}" type="parTrans" cxnId="{3EB071DD-554F-4777-AFCB-0BCAFB9B6E20}">
      <dgm:prSet/>
      <dgm:spPr/>
      <dgm:t>
        <a:bodyPr/>
        <a:lstStyle/>
        <a:p>
          <a:endParaRPr lang="nl-NL"/>
        </a:p>
      </dgm:t>
    </dgm:pt>
    <dgm:pt modelId="{FBA7619C-EF88-4A37-9F8E-EC434B2194CF}" type="sibTrans" cxnId="{3EB071DD-554F-4777-AFCB-0BCAFB9B6E20}">
      <dgm:prSet/>
      <dgm:spPr/>
      <dgm:t>
        <a:bodyPr/>
        <a:lstStyle/>
        <a:p>
          <a:endParaRPr lang="nl-NL"/>
        </a:p>
      </dgm:t>
    </dgm:pt>
    <dgm:pt modelId="{FAD3631C-3D7E-4BD5-A101-CFB681126317}">
      <dgm:prSet phldrT="[Tekst]"/>
      <dgm:spPr/>
      <dgm:t>
        <a:bodyPr/>
        <a:lstStyle/>
        <a:p>
          <a:r>
            <a:rPr lang="nl-NL"/>
            <a:t>Wert</a:t>
          </a:r>
          <a:br>
            <a:rPr lang="nl-NL"/>
          </a:br>
          <a:r>
            <a:rPr lang="nl-NL"/>
            <a:t>Beschreibung</a:t>
          </a:r>
        </a:p>
      </dgm:t>
    </dgm:pt>
    <dgm:pt modelId="{0797E14E-7FCE-4495-9A54-938B734A95D4}" type="parTrans" cxnId="{4BE9CB04-71CF-4293-A8D2-00E33F67BA86}">
      <dgm:prSet/>
      <dgm:spPr/>
      <dgm:t>
        <a:bodyPr/>
        <a:lstStyle/>
        <a:p>
          <a:endParaRPr lang="nl-NL"/>
        </a:p>
      </dgm:t>
    </dgm:pt>
    <dgm:pt modelId="{A54C4865-1AF1-4564-A1D6-3FBDAB088F43}" type="sibTrans" cxnId="{4BE9CB04-71CF-4293-A8D2-00E33F67BA86}">
      <dgm:prSet/>
      <dgm:spPr/>
      <dgm:t>
        <a:bodyPr/>
        <a:lstStyle/>
        <a:p>
          <a:endParaRPr lang="nl-NL"/>
        </a:p>
      </dgm:t>
    </dgm:pt>
    <dgm:pt modelId="{A21F1C98-2E55-4DE9-890B-AB866F6CA7D4}">
      <dgm:prSet phldrT="[Tekst]"/>
      <dgm:spPr/>
      <dgm:t>
        <a:bodyPr/>
        <a:lstStyle/>
        <a:p>
          <a:r>
            <a:rPr lang="nl-NL"/>
            <a:t>Wert</a:t>
          </a:r>
          <a:br>
            <a:rPr lang="nl-NL"/>
          </a:br>
          <a:r>
            <a:rPr lang="nl-NL"/>
            <a:t>Beschreibung</a:t>
          </a:r>
        </a:p>
      </dgm:t>
    </dgm:pt>
    <dgm:pt modelId="{CB8ABABC-5D9E-4AA1-A6B0-EB3D1F81971E}" type="parTrans" cxnId="{3969B424-A2E9-4D65-A3D3-D2C52DDD908F}">
      <dgm:prSet/>
      <dgm:spPr/>
      <dgm:t>
        <a:bodyPr/>
        <a:lstStyle/>
        <a:p>
          <a:endParaRPr lang="nl-NL"/>
        </a:p>
      </dgm:t>
    </dgm:pt>
    <dgm:pt modelId="{6FECDCD2-4914-40A7-9A0E-19006FFFF25F}" type="sibTrans" cxnId="{3969B424-A2E9-4D65-A3D3-D2C52DDD908F}">
      <dgm:prSet/>
      <dgm:spPr/>
      <dgm:t>
        <a:bodyPr/>
        <a:lstStyle/>
        <a:p>
          <a:endParaRPr lang="nl-NL"/>
        </a:p>
      </dgm:t>
    </dgm:pt>
    <dgm:pt modelId="{055B6193-714B-44C9-B34B-4B15FB6CF49A}">
      <dgm:prSet phldrT="[Tekst]"/>
      <dgm:spPr/>
      <dgm:t>
        <a:bodyPr/>
        <a:lstStyle/>
        <a:p>
          <a:r>
            <a:rPr lang="nl-NL"/>
            <a:t>Wert</a:t>
          </a:r>
          <a:br>
            <a:rPr lang="nl-NL"/>
          </a:br>
          <a:r>
            <a:rPr lang="nl-NL"/>
            <a:t>Beschreibung</a:t>
          </a:r>
        </a:p>
      </dgm:t>
    </dgm:pt>
    <dgm:pt modelId="{33A66F4F-242B-4B56-897D-D612262E8224}" type="parTrans" cxnId="{FFAB9DEE-A3EB-41A8-91D7-61A90BE3967D}">
      <dgm:prSet/>
      <dgm:spPr/>
      <dgm:t>
        <a:bodyPr/>
        <a:lstStyle/>
        <a:p>
          <a:endParaRPr lang="nl-NL"/>
        </a:p>
      </dgm:t>
    </dgm:pt>
    <dgm:pt modelId="{3277F03C-4FC9-4388-960E-E90A7F8472E8}" type="sibTrans" cxnId="{FFAB9DEE-A3EB-41A8-91D7-61A90BE3967D}">
      <dgm:prSet/>
      <dgm:spPr/>
      <dgm:t>
        <a:bodyPr/>
        <a:lstStyle/>
        <a:p>
          <a:endParaRPr lang="nl-NL"/>
        </a:p>
      </dgm:t>
    </dgm:pt>
    <dgm:pt modelId="{EBA5CD1F-2B74-42F2-8F6F-644AA34E87C1}" type="pres">
      <dgm:prSet presAssocID="{DBA49C5D-8F67-4862-AFE6-30468ED65D06}" presName="Name0" presStyleCnt="0">
        <dgm:presLayoutVars>
          <dgm:dir/>
          <dgm:resizeHandles val="exact"/>
        </dgm:presLayoutVars>
      </dgm:prSet>
      <dgm:spPr/>
    </dgm:pt>
    <dgm:pt modelId="{40B172F6-162D-4BA3-A27E-EE7484A7FA3D}" type="pres">
      <dgm:prSet presAssocID="{9782F598-30AB-4474-B5A4-E5CB23276B3E}" presName="compNode" presStyleCnt="0"/>
      <dgm:spPr/>
    </dgm:pt>
    <dgm:pt modelId="{5F59442D-17AA-4435-92A2-C32ECCE8EB4A}" type="pres">
      <dgm:prSet presAssocID="{9782F598-30AB-4474-B5A4-E5CB23276B3E}" presName="pictRect" presStyleLbl="node1" presStyleIdx="0" presStyleCnt="4"/>
      <dgm:spPr/>
    </dgm:pt>
    <dgm:pt modelId="{ED633FE2-4A7F-4760-A8EC-4C07DC2893AA}" type="pres">
      <dgm:prSet presAssocID="{9782F598-30AB-4474-B5A4-E5CB23276B3E}" presName="textRect" presStyleLbl="revTx" presStyleIdx="0" presStyleCnt="4">
        <dgm:presLayoutVars>
          <dgm:bulletEnabled val="1"/>
        </dgm:presLayoutVars>
      </dgm:prSet>
      <dgm:spPr/>
    </dgm:pt>
    <dgm:pt modelId="{B0AD0742-FDE6-447A-936C-4AEC9EC0DC85}" type="pres">
      <dgm:prSet presAssocID="{FBA7619C-EF88-4A37-9F8E-EC434B2194CF}" presName="sibTrans" presStyleLbl="sibTrans2D1" presStyleIdx="0" presStyleCnt="0"/>
      <dgm:spPr/>
    </dgm:pt>
    <dgm:pt modelId="{6E3AF253-040F-49D0-B54B-B951EA21B982}" type="pres">
      <dgm:prSet presAssocID="{FAD3631C-3D7E-4BD5-A101-CFB681126317}" presName="compNode" presStyleCnt="0"/>
      <dgm:spPr/>
    </dgm:pt>
    <dgm:pt modelId="{2D2B37B0-74F5-44E0-8ED9-3B59B0428E8A}" type="pres">
      <dgm:prSet presAssocID="{FAD3631C-3D7E-4BD5-A101-CFB681126317}" presName="pictRect" presStyleLbl="node1" presStyleIdx="1" presStyleCnt="4"/>
      <dgm:spPr/>
    </dgm:pt>
    <dgm:pt modelId="{97E2A47E-4608-43FB-9430-1B4EB851686D}" type="pres">
      <dgm:prSet presAssocID="{FAD3631C-3D7E-4BD5-A101-CFB681126317}" presName="textRect" presStyleLbl="revTx" presStyleIdx="1" presStyleCnt="4">
        <dgm:presLayoutVars>
          <dgm:bulletEnabled val="1"/>
        </dgm:presLayoutVars>
      </dgm:prSet>
      <dgm:spPr/>
    </dgm:pt>
    <dgm:pt modelId="{151F7B50-0119-453D-A829-DA776865D49F}" type="pres">
      <dgm:prSet presAssocID="{A54C4865-1AF1-4564-A1D6-3FBDAB088F43}" presName="sibTrans" presStyleLbl="sibTrans2D1" presStyleIdx="0" presStyleCnt="0"/>
      <dgm:spPr/>
    </dgm:pt>
    <dgm:pt modelId="{595CDC45-865F-4A54-8F73-39DF65BC35F7}" type="pres">
      <dgm:prSet presAssocID="{A21F1C98-2E55-4DE9-890B-AB866F6CA7D4}" presName="compNode" presStyleCnt="0"/>
      <dgm:spPr/>
    </dgm:pt>
    <dgm:pt modelId="{E3B38E88-4C9B-410C-BCF4-02533A859161}" type="pres">
      <dgm:prSet presAssocID="{A21F1C98-2E55-4DE9-890B-AB866F6CA7D4}" presName="pictRect" presStyleLbl="node1" presStyleIdx="2" presStyleCnt="4"/>
      <dgm:spPr/>
    </dgm:pt>
    <dgm:pt modelId="{97D4B523-4A93-4561-8EC0-3C5C24C2D495}" type="pres">
      <dgm:prSet presAssocID="{A21F1C98-2E55-4DE9-890B-AB866F6CA7D4}" presName="textRect" presStyleLbl="revTx" presStyleIdx="2" presStyleCnt="4">
        <dgm:presLayoutVars>
          <dgm:bulletEnabled val="1"/>
        </dgm:presLayoutVars>
      </dgm:prSet>
      <dgm:spPr/>
    </dgm:pt>
    <dgm:pt modelId="{D53F78A9-4A4E-44C8-BCA2-3FCFFF4E2727}" type="pres">
      <dgm:prSet presAssocID="{6FECDCD2-4914-40A7-9A0E-19006FFFF25F}" presName="sibTrans" presStyleLbl="sibTrans2D1" presStyleIdx="0" presStyleCnt="0"/>
      <dgm:spPr/>
    </dgm:pt>
    <dgm:pt modelId="{59C332A9-B91E-49C2-A10D-CD0F64F818B2}" type="pres">
      <dgm:prSet presAssocID="{055B6193-714B-44C9-B34B-4B15FB6CF49A}" presName="compNode" presStyleCnt="0"/>
      <dgm:spPr/>
    </dgm:pt>
    <dgm:pt modelId="{51EE2600-968A-43DE-A836-E845432E14DF}" type="pres">
      <dgm:prSet presAssocID="{055B6193-714B-44C9-B34B-4B15FB6CF49A}" presName="pictRect" presStyleLbl="node1" presStyleIdx="3" presStyleCnt="4"/>
      <dgm:spPr/>
    </dgm:pt>
    <dgm:pt modelId="{A79DD99C-47C2-4124-8666-39716713FEDC}" type="pres">
      <dgm:prSet presAssocID="{055B6193-714B-44C9-B34B-4B15FB6CF49A}" presName="textRect" presStyleLbl="revTx" presStyleIdx="3" presStyleCnt="4">
        <dgm:presLayoutVars>
          <dgm:bulletEnabled val="1"/>
        </dgm:presLayoutVars>
      </dgm:prSet>
      <dgm:spPr/>
    </dgm:pt>
  </dgm:ptLst>
  <dgm:cxnLst>
    <dgm:cxn modelId="{4BE9CB04-71CF-4293-A8D2-00E33F67BA86}" srcId="{DBA49C5D-8F67-4862-AFE6-30468ED65D06}" destId="{FAD3631C-3D7E-4BD5-A101-CFB681126317}" srcOrd="1" destOrd="0" parTransId="{0797E14E-7FCE-4495-9A54-938B734A95D4}" sibTransId="{A54C4865-1AF1-4564-A1D6-3FBDAB088F43}"/>
    <dgm:cxn modelId="{4276FB17-5C92-4B39-BAD5-00908CB94EB8}" type="presOf" srcId="{A54C4865-1AF1-4564-A1D6-3FBDAB088F43}" destId="{151F7B50-0119-453D-A829-DA776865D49F}" srcOrd="0" destOrd="0" presId="urn:microsoft.com/office/officeart/2005/8/layout/pList1"/>
    <dgm:cxn modelId="{3969B424-A2E9-4D65-A3D3-D2C52DDD908F}" srcId="{DBA49C5D-8F67-4862-AFE6-30468ED65D06}" destId="{A21F1C98-2E55-4DE9-890B-AB866F6CA7D4}" srcOrd="2" destOrd="0" parTransId="{CB8ABABC-5D9E-4AA1-A6B0-EB3D1F81971E}" sibTransId="{6FECDCD2-4914-40A7-9A0E-19006FFFF25F}"/>
    <dgm:cxn modelId="{3498C227-5A37-416C-A4E5-9BA39CA6136D}" type="presOf" srcId="{DBA49C5D-8F67-4862-AFE6-30468ED65D06}" destId="{EBA5CD1F-2B74-42F2-8F6F-644AA34E87C1}" srcOrd="0" destOrd="0" presId="urn:microsoft.com/office/officeart/2005/8/layout/pList1"/>
    <dgm:cxn modelId="{5C97B45E-8447-4767-B48C-3C9B2C9C5358}" type="presOf" srcId="{9782F598-30AB-4474-B5A4-E5CB23276B3E}" destId="{ED633FE2-4A7F-4760-A8EC-4C07DC2893AA}" srcOrd="0" destOrd="0" presId="urn:microsoft.com/office/officeart/2005/8/layout/pList1"/>
    <dgm:cxn modelId="{1CFAE484-4B81-417A-9E9C-E43CDB167D8C}" type="presOf" srcId="{FBA7619C-EF88-4A37-9F8E-EC434B2194CF}" destId="{B0AD0742-FDE6-447A-936C-4AEC9EC0DC85}" srcOrd="0" destOrd="0" presId="urn:microsoft.com/office/officeart/2005/8/layout/pList1"/>
    <dgm:cxn modelId="{72E8E2B2-9381-49EC-B012-E6602BB0472E}" type="presOf" srcId="{A21F1C98-2E55-4DE9-890B-AB866F6CA7D4}" destId="{97D4B523-4A93-4561-8EC0-3C5C24C2D495}" srcOrd="0" destOrd="0" presId="urn:microsoft.com/office/officeart/2005/8/layout/pList1"/>
    <dgm:cxn modelId="{95EB33C4-8730-450A-B1BF-5B8C07CD2D0D}" type="presOf" srcId="{FAD3631C-3D7E-4BD5-A101-CFB681126317}" destId="{97E2A47E-4608-43FB-9430-1B4EB851686D}" srcOrd="0" destOrd="0" presId="urn:microsoft.com/office/officeart/2005/8/layout/pList1"/>
    <dgm:cxn modelId="{3D0C80DA-731E-43EF-AED0-430BE73EFB24}" type="presOf" srcId="{6FECDCD2-4914-40A7-9A0E-19006FFFF25F}" destId="{D53F78A9-4A4E-44C8-BCA2-3FCFFF4E2727}" srcOrd="0" destOrd="0" presId="urn:microsoft.com/office/officeart/2005/8/layout/pList1"/>
    <dgm:cxn modelId="{792338DB-EC90-44E1-9FC7-D424A9840873}" type="presOf" srcId="{055B6193-714B-44C9-B34B-4B15FB6CF49A}" destId="{A79DD99C-47C2-4124-8666-39716713FEDC}" srcOrd="0" destOrd="0" presId="urn:microsoft.com/office/officeart/2005/8/layout/pList1"/>
    <dgm:cxn modelId="{3EB071DD-554F-4777-AFCB-0BCAFB9B6E20}" srcId="{DBA49C5D-8F67-4862-AFE6-30468ED65D06}" destId="{9782F598-30AB-4474-B5A4-E5CB23276B3E}" srcOrd="0" destOrd="0" parTransId="{16162A42-C196-4C4F-9D57-C41C8BFBDA4A}" sibTransId="{FBA7619C-EF88-4A37-9F8E-EC434B2194CF}"/>
    <dgm:cxn modelId="{FFAB9DEE-A3EB-41A8-91D7-61A90BE3967D}" srcId="{DBA49C5D-8F67-4862-AFE6-30468ED65D06}" destId="{055B6193-714B-44C9-B34B-4B15FB6CF49A}" srcOrd="3" destOrd="0" parTransId="{33A66F4F-242B-4B56-897D-D612262E8224}" sibTransId="{3277F03C-4FC9-4388-960E-E90A7F8472E8}"/>
    <dgm:cxn modelId="{D801079C-3354-4022-AC93-6711243580BB}" type="presParOf" srcId="{EBA5CD1F-2B74-42F2-8F6F-644AA34E87C1}" destId="{40B172F6-162D-4BA3-A27E-EE7484A7FA3D}" srcOrd="0" destOrd="0" presId="urn:microsoft.com/office/officeart/2005/8/layout/pList1"/>
    <dgm:cxn modelId="{010660AE-7D46-4560-8188-2AA9B4F90475}" type="presParOf" srcId="{40B172F6-162D-4BA3-A27E-EE7484A7FA3D}" destId="{5F59442D-17AA-4435-92A2-C32ECCE8EB4A}" srcOrd="0" destOrd="0" presId="urn:microsoft.com/office/officeart/2005/8/layout/pList1"/>
    <dgm:cxn modelId="{DF392BB2-E190-4A90-B29B-2208EFD08F6D}" type="presParOf" srcId="{40B172F6-162D-4BA3-A27E-EE7484A7FA3D}" destId="{ED633FE2-4A7F-4760-A8EC-4C07DC2893AA}" srcOrd="1" destOrd="0" presId="urn:microsoft.com/office/officeart/2005/8/layout/pList1"/>
    <dgm:cxn modelId="{39F5EAE3-86AE-45CD-8276-2E829E22EFC4}" type="presParOf" srcId="{EBA5CD1F-2B74-42F2-8F6F-644AA34E87C1}" destId="{B0AD0742-FDE6-447A-936C-4AEC9EC0DC85}" srcOrd="1" destOrd="0" presId="urn:microsoft.com/office/officeart/2005/8/layout/pList1"/>
    <dgm:cxn modelId="{E6291614-DF73-4A12-A361-1EB6F745E9EC}" type="presParOf" srcId="{EBA5CD1F-2B74-42F2-8F6F-644AA34E87C1}" destId="{6E3AF253-040F-49D0-B54B-B951EA21B982}" srcOrd="2" destOrd="0" presId="urn:microsoft.com/office/officeart/2005/8/layout/pList1"/>
    <dgm:cxn modelId="{5912986F-CC65-42C6-8338-62139F364E1C}" type="presParOf" srcId="{6E3AF253-040F-49D0-B54B-B951EA21B982}" destId="{2D2B37B0-74F5-44E0-8ED9-3B59B0428E8A}" srcOrd="0" destOrd="0" presId="urn:microsoft.com/office/officeart/2005/8/layout/pList1"/>
    <dgm:cxn modelId="{0F73C0A6-FACA-4D65-A672-19E5D51DE953}" type="presParOf" srcId="{6E3AF253-040F-49D0-B54B-B951EA21B982}" destId="{97E2A47E-4608-43FB-9430-1B4EB851686D}" srcOrd="1" destOrd="0" presId="urn:microsoft.com/office/officeart/2005/8/layout/pList1"/>
    <dgm:cxn modelId="{57A8160F-F8FC-4502-A46E-391EB1FB1BB3}" type="presParOf" srcId="{EBA5CD1F-2B74-42F2-8F6F-644AA34E87C1}" destId="{151F7B50-0119-453D-A829-DA776865D49F}" srcOrd="3" destOrd="0" presId="urn:microsoft.com/office/officeart/2005/8/layout/pList1"/>
    <dgm:cxn modelId="{70D0DCB7-C708-4B80-8877-47017FCD4C04}" type="presParOf" srcId="{EBA5CD1F-2B74-42F2-8F6F-644AA34E87C1}" destId="{595CDC45-865F-4A54-8F73-39DF65BC35F7}" srcOrd="4" destOrd="0" presId="urn:microsoft.com/office/officeart/2005/8/layout/pList1"/>
    <dgm:cxn modelId="{00844B4B-0AEB-4635-B0A7-B12A46431D1E}" type="presParOf" srcId="{595CDC45-865F-4A54-8F73-39DF65BC35F7}" destId="{E3B38E88-4C9B-410C-BCF4-02533A859161}" srcOrd="0" destOrd="0" presId="urn:microsoft.com/office/officeart/2005/8/layout/pList1"/>
    <dgm:cxn modelId="{BBEBB1A1-FE7F-4B10-B351-C6AC6EFC3385}" type="presParOf" srcId="{595CDC45-865F-4A54-8F73-39DF65BC35F7}" destId="{97D4B523-4A93-4561-8EC0-3C5C24C2D495}" srcOrd="1" destOrd="0" presId="urn:microsoft.com/office/officeart/2005/8/layout/pList1"/>
    <dgm:cxn modelId="{E9FEC68A-9D26-40EB-8E15-3B5BF83ACEA5}" type="presParOf" srcId="{EBA5CD1F-2B74-42F2-8F6F-644AA34E87C1}" destId="{D53F78A9-4A4E-44C8-BCA2-3FCFFF4E2727}" srcOrd="5" destOrd="0" presId="urn:microsoft.com/office/officeart/2005/8/layout/pList1"/>
    <dgm:cxn modelId="{B9A8AC9B-10A5-4A9F-B0F4-508B74A924F2}" type="presParOf" srcId="{EBA5CD1F-2B74-42F2-8F6F-644AA34E87C1}" destId="{59C332A9-B91E-49C2-A10D-CD0F64F818B2}" srcOrd="6" destOrd="0" presId="urn:microsoft.com/office/officeart/2005/8/layout/pList1"/>
    <dgm:cxn modelId="{6751CF07-227F-4D71-AE26-9245D04DB8D5}" type="presParOf" srcId="{59C332A9-B91E-49C2-A10D-CD0F64F818B2}" destId="{51EE2600-968A-43DE-A836-E845432E14DF}" srcOrd="0" destOrd="0" presId="urn:microsoft.com/office/officeart/2005/8/layout/pList1"/>
    <dgm:cxn modelId="{5A226554-8C55-4996-B17A-65E2A4EB506D}" type="presParOf" srcId="{59C332A9-B91E-49C2-A10D-CD0F64F818B2}" destId="{A79DD99C-47C2-4124-8666-39716713FEDC}" srcOrd="1" destOrd="0" presId="urn:microsoft.com/office/officeart/2005/8/layout/p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59442D-17AA-4435-92A2-C32ECCE8EB4A}">
      <dsp:nvSpPr>
        <dsp:cNvPr id="0" name=""/>
        <dsp:cNvSpPr/>
      </dsp:nvSpPr>
      <dsp:spPr>
        <a:xfrm>
          <a:off x="2776" y="195169"/>
          <a:ext cx="1321094" cy="9102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633FE2-4A7F-4760-A8EC-4C07DC2893AA}">
      <dsp:nvSpPr>
        <dsp:cNvPr id="0" name=""/>
        <dsp:cNvSpPr/>
      </dsp:nvSpPr>
      <dsp:spPr>
        <a:xfrm>
          <a:off x="2776" y="1105404"/>
          <a:ext cx="1321094" cy="490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nl-NL" sz="1300" kern="1200"/>
            <a:t>Wert</a:t>
          </a:r>
          <a:br>
            <a:rPr lang="nl-NL" sz="1300" kern="1200"/>
          </a:br>
          <a:r>
            <a:rPr lang="nl-NL" sz="1300" kern="1200"/>
            <a:t>Beschreibung</a:t>
          </a:r>
        </a:p>
      </dsp:txBody>
      <dsp:txXfrm>
        <a:off x="2776" y="1105404"/>
        <a:ext cx="1321094" cy="490126"/>
      </dsp:txXfrm>
    </dsp:sp>
    <dsp:sp modelId="{2D2B37B0-74F5-44E0-8ED9-3B59B0428E8A}">
      <dsp:nvSpPr>
        <dsp:cNvPr id="0" name=""/>
        <dsp:cNvSpPr/>
      </dsp:nvSpPr>
      <dsp:spPr>
        <a:xfrm>
          <a:off x="1456035" y="195169"/>
          <a:ext cx="1321094" cy="9102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E2A47E-4608-43FB-9430-1B4EB851686D}">
      <dsp:nvSpPr>
        <dsp:cNvPr id="0" name=""/>
        <dsp:cNvSpPr/>
      </dsp:nvSpPr>
      <dsp:spPr>
        <a:xfrm>
          <a:off x="1456035" y="1105404"/>
          <a:ext cx="1321094" cy="490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nl-NL" sz="1300" kern="1200"/>
            <a:t>Wert</a:t>
          </a:r>
          <a:br>
            <a:rPr lang="nl-NL" sz="1300" kern="1200"/>
          </a:br>
          <a:r>
            <a:rPr lang="nl-NL" sz="1300" kern="1200"/>
            <a:t>Beschreibung</a:t>
          </a:r>
        </a:p>
      </dsp:txBody>
      <dsp:txXfrm>
        <a:off x="1456035" y="1105404"/>
        <a:ext cx="1321094" cy="490126"/>
      </dsp:txXfrm>
    </dsp:sp>
    <dsp:sp modelId="{E3B38E88-4C9B-410C-BCF4-02533A859161}">
      <dsp:nvSpPr>
        <dsp:cNvPr id="0" name=""/>
        <dsp:cNvSpPr/>
      </dsp:nvSpPr>
      <dsp:spPr>
        <a:xfrm>
          <a:off x="2909294" y="195169"/>
          <a:ext cx="1321094" cy="9102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D4B523-4A93-4561-8EC0-3C5C24C2D495}">
      <dsp:nvSpPr>
        <dsp:cNvPr id="0" name=""/>
        <dsp:cNvSpPr/>
      </dsp:nvSpPr>
      <dsp:spPr>
        <a:xfrm>
          <a:off x="2909294" y="1105404"/>
          <a:ext cx="1321094" cy="490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nl-NL" sz="1300" kern="1200"/>
            <a:t>Wert</a:t>
          </a:r>
          <a:br>
            <a:rPr lang="nl-NL" sz="1300" kern="1200"/>
          </a:br>
          <a:r>
            <a:rPr lang="nl-NL" sz="1300" kern="1200"/>
            <a:t>Beschreibung</a:t>
          </a:r>
        </a:p>
      </dsp:txBody>
      <dsp:txXfrm>
        <a:off x="2909294" y="1105404"/>
        <a:ext cx="1321094" cy="490126"/>
      </dsp:txXfrm>
    </dsp:sp>
    <dsp:sp modelId="{51EE2600-968A-43DE-A836-E845432E14DF}">
      <dsp:nvSpPr>
        <dsp:cNvPr id="0" name=""/>
        <dsp:cNvSpPr/>
      </dsp:nvSpPr>
      <dsp:spPr>
        <a:xfrm>
          <a:off x="4362554" y="195169"/>
          <a:ext cx="1321094" cy="9102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9DD99C-47C2-4124-8666-39716713FEDC}">
      <dsp:nvSpPr>
        <dsp:cNvPr id="0" name=""/>
        <dsp:cNvSpPr/>
      </dsp:nvSpPr>
      <dsp:spPr>
        <a:xfrm>
          <a:off x="4362554" y="1105404"/>
          <a:ext cx="1321094" cy="490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marL="0" lvl="0" indent="0" algn="ctr" defTabSz="577850">
            <a:lnSpc>
              <a:spcPct val="90000"/>
            </a:lnSpc>
            <a:spcBef>
              <a:spcPct val="0"/>
            </a:spcBef>
            <a:spcAft>
              <a:spcPct val="35000"/>
            </a:spcAft>
            <a:buNone/>
          </a:pPr>
          <a:r>
            <a:rPr lang="nl-NL" sz="1300" kern="1200"/>
            <a:t>Wert</a:t>
          </a:r>
          <a:br>
            <a:rPr lang="nl-NL" sz="1300" kern="1200"/>
          </a:br>
          <a:r>
            <a:rPr lang="nl-NL" sz="1300" kern="1200"/>
            <a:t>Beschreibung</a:t>
          </a:r>
        </a:p>
      </dsp:txBody>
      <dsp:txXfrm>
        <a:off x="4362554" y="1105404"/>
        <a:ext cx="1321094" cy="49012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mCgc/X2pQKD52N5WO+Kdlw3CRg==">AMUW2mVdpXQIDIQCcyl6RI5Q+xhujLrahe68jC6rMD1K0aLsrYdhsKoD2eZaDUYcd6wutrrumq3Ax30I5IdHADKD9ra8vsSHODo594hWm/7upMXxFeQckqAUd3c3JmKsvGtm6bZhZa1/T29cvroUt7papeXcEer+Jeh4h074JQU+FbIMKgCoyAA=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3c3d05a-f0b7-4fa2-9ec4-8c8483afec0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21A821FF55AAF4286160651409DABF0" ma:contentTypeVersion="7" ma:contentTypeDescription="Een nieuw document maken." ma:contentTypeScope="" ma:versionID="cf011c1b5dca36878f3c6d6248e8e65c">
  <xsd:schema xmlns:xsd="http://www.w3.org/2001/XMLSchema" xmlns:xs="http://www.w3.org/2001/XMLSchema" xmlns:p="http://schemas.microsoft.com/office/2006/metadata/properties" xmlns:ns3="e3c3d05a-f0b7-4fa2-9ec4-8c8483afec03" xmlns:ns4="630ec2ba-2c33-4675-9870-6bc4d1f45912" targetNamespace="http://schemas.microsoft.com/office/2006/metadata/properties" ma:root="true" ma:fieldsID="98210fa7ca7242c368e569e127a1a7bb" ns3:_="" ns4:_="">
    <xsd:import namespace="e3c3d05a-f0b7-4fa2-9ec4-8c8483afec03"/>
    <xsd:import namespace="630ec2ba-2c33-4675-9870-6bc4d1f4591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3d05a-f0b7-4fa2-9ec4-8c8483afe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ec2ba-2c33-4675-9870-6bc4d1f4591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5DAF03-A19C-496D-B6FA-712A46093C1D}">
  <ds:schemaRefs>
    <ds:schemaRef ds:uri="http://schemas.openxmlformats.org/officeDocument/2006/bibliography"/>
  </ds:schemaRefs>
</ds:datastoreItem>
</file>

<file path=customXml/itemProps3.xml><?xml version="1.0" encoding="utf-8"?>
<ds:datastoreItem xmlns:ds="http://schemas.openxmlformats.org/officeDocument/2006/customXml" ds:itemID="{0A636A0D-13A4-4296-A8F8-8F398708092D}">
  <ds:schemaRefs>
    <ds:schemaRef ds:uri="http://schemas.microsoft.com/sharepoint/v3/contenttype/forms"/>
  </ds:schemaRefs>
</ds:datastoreItem>
</file>

<file path=customXml/itemProps4.xml><?xml version="1.0" encoding="utf-8"?>
<ds:datastoreItem xmlns:ds="http://schemas.openxmlformats.org/officeDocument/2006/customXml" ds:itemID="{05EC77B6-C5BA-4035-9C9F-8BF25B42A2BA}">
  <ds:schemaRef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e3c3d05a-f0b7-4fa2-9ec4-8c8483afec03"/>
    <ds:schemaRef ds:uri="http://schemas.openxmlformats.org/package/2006/metadata/core-properties"/>
    <ds:schemaRef ds:uri="630ec2ba-2c33-4675-9870-6bc4d1f45912"/>
    <ds:schemaRef ds:uri="http://purl.org/dc/terms/"/>
    <ds:schemaRef ds:uri="http://purl.org/dc/elements/1.1/"/>
  </ds:schemaRefs>
</ds:datastoreItem>
</file>

<file path=customXml/itemProps5.xml><?xml version="1.0" encoding="utf-8"?>
<ds:datastoreItem xmlns:ds="http://schemas.openxmlformats.org/officeDocument/2006/customXml" ds:itemID="{F0B81F91-3763-4AB7-B0C3-FBF6BA7CD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3d05a-f0b7-4fa2-9ec4-8c8483afec03"/>
    <ds:schemaRef ds:uri="630ec2ba-2c33-4675-9870-6bc4d1f4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2934</Words>
  <Characters>18491</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Sejla Kenjar</dc:creator>
  <cp:lastModifiedBy>Diana Tran</cp:lastModifiedBy>
  <cp:revision>2</cp:revision>
  <cp:lastPrinted>2023-12-07T12:51:00Z</cp:lastPrinted>
  <dcterms:created xsi:type="dcterms:W3CDTF">2023-12-07T13:08:00Z</dcterms:created>
  <dcterms:modified xsi:type="dcterms:W3CDTF">2023-12-07T13:08:00Z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0x010100F21A821FF55AAF4286160651409DABF0</vt:lpwstr>
  </property>
</Properties>
</file>